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CD" w:rsidRPr="004C7C09" w:rsidRDefault="00E315CD" w:rsidP="00E315C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4C7C09">
        <w:rPr>
          <w:rFonts w:ascii="Arial" w:hAnsi="Arial" w:cs="Arial"/>
          <w:b/>
          <w:bCs/>
          <w:sz w:val="28"/>
          <w:szCs w:val="28"/>
          <w:lang w:eastAsia="ru-RU"/>
        </w:rPr>
        <w:t>Приклад звіту оператора для виду діяльності</w:t>
      </w:r>
    </w:p>
    <w:p w:rsidR="00E315CD" w:rsidRPr="004C7C09" w:rsidRDefault="00E315CD" w:rsidP="00E315C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7F7572" w:rsidRPr="004C7C09" w:rsidRDefault="007F7572" w:rsidP="007F7572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 w:rsidRPr="004C7C09">
        <w:rPr>
          <w:rFonts w:ascii="Arial" w:hAnsi="Arial" w:cs="Arial"/>
          <w:b/>
          <w:bCs/>
          <w:sz w:val="28"/>
          <w:szCs w:val="28"/>
          <w:lang w:val="ru-RU" w:eastAsia="ru-RU"/>
        </w:rPr>
        <w:t>ВИРОБНИЦТВО ЧАВУНУ АБО СТАЛІ</w:t>
      </w:r>
    </w:p>
    <w:p w:rsidR="00E315CD" w:rsidRPr="004C7C09" w:rsidRDefault="00E315CD" w:rsidP="00E315CD">
      <w:pPr>
        <w:spacing w:after="0"/>
        <w:jc w:val="center"/>
        <w:rPr>
          <w:sz w:val="28"/>
          <w:szCs w:val="28"/>
        </w:rPr>
      </w:pPr>
    </w:p>
    <w:p w:rsidR="00E315CD" w:rsidRPr="004C7C09" w:rsidRDefault="00E315CD" w:rsidP="00E315CD">
      <w:pPr>
        <w:spacing w:before="0" w:after="0"/>
        <w:rPr>
          <w:lang w:eastAsia="ru-RU"/>
        </w:rPr>
      </w:pPr>
    </w:p>
    <w:tbl>
      <w:tblPr>
        <w:tblW w:w="8589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89"/>
      </w:tblGrid>
      <w:tr w:rsidR="00E315CD" w:rsidRPr="004C7C09" w:rsidTr="00E315CD">
        <w:trPr>
          <w:jc w:val="center"/>
        </w:trPr>
        <w:tc>
          <w:tcPr>
            <w:tcW w:w="8589" w:type="dxa"/>
            <w:shd w:val="clear" w:color="auto" w:fill="DDD9C3"/>
          </w:tcPr>
          <w:p w:rsidR="00E315CD" w:rsidRPr="004C7C09" w:rsidRDefault="00E315CD" w:rsidP="007F7572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Цей приклад звіту оператора підготовлено для допомоги операторам у виконанні вимог системи МЗВ в Україні для виду діяльності</w:t>
            </w:r>
            <w:r w:rsidRPr="004C7C09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7F7572" w:rsidRPr="004C7C09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en-US" w:eastAsia="ru-RU"/>
              </w:rPr>
              <w:t>“</w:t>
            </w:r>
            <w:r w:rsidR="007F7572" w:rsidRPr="004C7C09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Виробництво чавуну або сталі</w:t>
            </w:r>
            <w:r w:rsidR="007F7572" w:rsidRPr="004C7C09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en-US" w:eastAsia="ru-RU"/>
              </w:rPr>
              <w:t>”</w:t>
            </w:r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E315CD" w:rsidRPr="004C7C09" w:rsidRDefault="00E315CD" w:rsidP="007F7572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315CD" w:rsidRPr="004C7C09" w:rsidRDefault="00E315CD" w:rsidP="007F7572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E315CD" w:rsidRPr="004C7C09" w:rsidRDefault="00E315CD" w:rsidP="007F7572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E315CD" w:rsidRPr="004C7C09" w:rsidRDefault="00E315CD" w:rsidP="007F7572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ЗВІТ ОПЕРАТОРА МАЄ БУТИ ЗАПОВНЕНИЙ З УРАХУВАННЯМ РЕЗУЛЬТАТИВ МОНІТОРИНГУ  ВАШОЇ УСТАНОВКИ. </w:t>
            </w:r>
          </w:p>
          <w:p w:rsidR="00E315CD" w:rsidRPr="004C7C09" w:rsidRDefault="00E315CD" w:rsidP="007F7572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315CD" w:rsidRPr="004C7C09" w:rsidRDefault="00E315CD" w:rsidP="007F7572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Для розробки звіту оператор повинен застосувати останню </w:t>
            </w:r>
            <w:r w:rsidRPr="004C7C09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затверджену</w:t>
            </w:r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C7C09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версію типової форми звіту оператора</w:t>
            </w:r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(а не цей документ).</w:t>
            </w:r>
          </w:p>
          <w:p w:rsidR="00E315CD" w:rsidRPr="004C7C09" w:rsidRDefault="00E315CD" w:rsidP="007F7572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блакитним кольором виділено текст, що потребує особливої уваги оператора. Текст типової форми </w:t>
            </w:r>
            <w:proofErr w:type="spellStart"/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застосовує шрифт </w:t>
            </w:r>
            <w:proofErr w:type="spellStart"/>
            <w:r w:rsidRPr="004C7C0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Times</w:t>
            </w:r>
            <w:proofErr w:type="spellEnd"/>
            <w:r w:rsidRPr="004C7C0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4C7C0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new</w:t>
            </w:r>
            <w:proofErr w:type="spellEnd"/>
            <w:r w:rsidRPr="004C7C0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4C7C0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roman</w:t>
            </w:r>
            <w:proofErr w:type="spellEnd"/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, приклад інформації, яку повинен навести оператор наведено шрифтом </w:t>
            </w:r>
            <w:bookmarkStart w:id="0" w:name="_GoBack"/>
            <w:proofErr w:type="spellStart"/>
            <w:r w:rsidRPr="004C7C09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bookmarkEnd w:id="0"/>
            <w:proofErr w:type="spellEnd"/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4C7C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E315CD" w:rsidRPr="004C7C09" w:rsidRDefault="00E315CD" w:rsidP="007F7572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  <w:t>«</w:t>
            </w:r>
            <w:r w:rsidRPr="004C7C09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Як використовувати приклад - </w:t>
            </w:r>
            <w:r w:rsidR="007F7572" w:rsidRPr="004C7C09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Сталь</w:t>
            </w:r>
            <w:r w:rsidRPr="004C7C0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E315CD" w:rsidRPr="004C7C09" w:rsidRDefault="00E315CD" w:rsidP="007F7572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C7C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E315CD" w:rsidRPr="004C7C09" w:rsidRDefault="00E315CD" w:rsidP="007F757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C7C09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4C7C09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4C7C09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4C7C09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4C7C09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</w:t>
            </w:r>
            <w:r w:rsidR="007F7572" w:rsidRPr="004C7C09">
              <w:rPr>
                <w:rFonts w:ascii="Arial" w:hAnsi="Arial" w:cs="Arial"/>
                <w:i/>
                <w:sz w:val="20"/>
                <w:szCs w:val="20"/>
              </w:rPr>
              <w:t xml:space="preserve">23.09.2020 № 960 </w:t>
            </w:r>
            <w:r w:rsidRPr="004C7C09">
              <w:rPr>
                <w:rFonts w:ascii="Arial" w:hAnsi="Arial" w:cs="Arial"/>
                <w:i/>
                <w:sz w:val="20"/>
                <w:szCs w:val="20"/>
              </w:rPr>
              <w:t xml:space="preserve"> (далі – ПМЗ), можуть бути завантажені з Інтернет сторінки </w:t>
            </w:r>
            <w:r w:rsidRPr="004C7C09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4C7C09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E315CD" w:rsidRPr="004C7C09" w:rsidRDefault="00E315CD" w:rsidP="007F7572">
            <w:pPr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</w:pPr>
            <w:r w:rsidRPr="004C7C09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4C7C09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4C7C09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C7C09">
              <w:rPr>
                <w:rFonts w:ascii="Arial" w:hAnsi="Arial" w:cs="Arial"/>
                <w:i/>
                <w:sz w:val="20"/>
                <w:szCs w:val="20"/>
              </w:rPr>
              <w:t xml:space="preserve">за електронною адресою: </w:t>
            </w:r>
            <w:hyperlink r:id="rId8" w:history="1">
              <w:r w:rsidRPr="004C7C09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mrv.info@menr.gov.ua</w:t>
              </w:r>
            </w:hyperlink>
            <w:r w:rsidRPr="004C7C0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</w:tbl>
    <w:p w:rsidR="00E315CD" w:rsidRPr="004C7C09" w:rsidRDefault="00E315CD" w:rsidP="00E315CD">
      <w:pPr>
        <w:spacing w:before="0" w:after="0"/>
        <w:rPr>
          <w:sz w:val="20"/>
          <w:szCs w:val="20"/>
          <w:lang w:eastAsia="ru-RU"/>
        </w:rPr>
      </w:pPr>
    </w:p>
    <w:p w:rsidR="008E4CEF" w:rsidRPr="004C7C09" w:rsidRDefault="008E4CEF" w:rsidP="008E4CEF">
      <w:pPr>
        <w:spacing w:before="0" w:after="0"/>
        <w:rPr>
          <w:b/>
          <w:bCs/>
          <w:sz w:val="28"/>
          <w:szCs w:val="28"/>
          <w:lang w:eastAsia="ru-RU"/>
        </w:rPr>
      </w:pPr>
      <w:r w:rsidRPr="004C7C09">
        <w:rPr>
          <w:b/>
          <w:bCs/>
          <w:sz w:val="28"/>
          <w:szCs w:val="28"/>
          <w:lang w:eastAsia="ru-RU"/>
        </w:rPr>
        <w:br w:type="page"/>
      </w:r>
    </w:p>
    <w:p w:rsidR="005D1D53" w:rsidRPr="004C7C09" w:rsidRDefault="005D1D53" w:rsidP="00EA0AA1">
      <w:pPr>
        <w:spacing w:after="0"/>
        <w:rPr>
          <w:b/>
          <w:bCs/>
          <w:sz w:val="28"/>
          <w:szCs w:val="28"/>
          <w:lang w:eastAsia="ru-RU"/>
        </w:rPr>
      </w:pPr>
    </w:p>
    <w:p w:rsidR="005D1D53" w:rsidRPr="004C7C09" w:rsidRDefault="005D1D53" w:rsidP="00EA0AA1">
      <w:pPr>
        <w:spacing w:after="0"/>
        <w:rPr>
          <w:b/>
          <w:bCs/>
          <w:i/>
          <w:szCs w:val="28"/>
          <w:lang w:eastAsia="ru-RU"/>
        </w:rPr>
      </w:pPr>
    </w:p>
    <w:p w:rsidR="00C32D4E" w:rsidRPr="004C7C09" w:rsidRDefault="00A40CE3" w:rsidP="00FD1DAD">
      <w:pPr>
        <w:spacing w:after="0"/>
        <w:jc w:val="center"/>
        <w:rPr>
          <w:sz w:val="28"/>
          <w:szCs w:val="28"/>
        </w:rPr>
      </w:pPr>
      <w:r w:rsidRPr="004C7C09">
        <w:rPr>
          <w:b/>
          <w:bCs/>
          <w:sz w:val="28"/>
          <w:szCs w:val="28"/>
          <w:lang w:eastAsia="ru-RU"/>
        </w:rPr>
        <w:t>ТИПОВА ФОРМА ЗВІТУ ОПЕРАТОРА</w:t>
      </w:r>
      <w:r w:rsidRPr="004C7C09">
        <w:rPr>
          <w:sz w:val="28"/>
          <w:szCs w:val="28"/>
        </w:rPr>
        <w:t xml:space="preserve"> </w:t>
      </w:r>
    </w:p>
    <w:p w:rsidR="0091026F" w:rsidRPr="004C7C09" w:rsidRDefault="0091026F" w:rsidP="00FD1DAD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FC440A" w:rsidRPr="004C7C09" w:rsidRDefault="008C5AEE" w:rsidP="00C2370A">
      <w:pPr>
        <w:pStyle w:val="1"/>
      </w:pPr>
      <w:bookmarkStart w:id="1" w:name="_Toc532296166"/>
      <w:r w:rsidRPr="004C7C09">
        <w:t xml:space="preserve">Дані про </w:t>
      </w:r>
      <w:r w:rsidR="00FC440A" w:rsidRPr="004C7C09">
        <w:t>оператора, установку та верифікатора</w:t>
      </w:r>
      <w:bookmarkEnd w:id="1"/>
    </w:p>
    <w:p w:rsidR="00FC440A" w:rsidRPr="004C7C09" w:rsidRDefault="00732582" w:rsidP="007B02DE">
      <w:pPr>
        <w:pStyle w:val="2"/>
      </w:pPr>
      <w:bookmarkStart w:id="2" w:name="_Toc532296167"/>
      <w:r w:rsidRPr="004C7C09">
        <w:t xml:space="preserve">1. </w:t>
      </w:r>
      <w:r w:rsidR="00FC440A" w:rsidRPr="004C7C09">
        <w:t xml:space="preserve">Звітний </w:t>
      </w:r>
      <w:bookmarkEnd w:id="2"/>
      <w:r w:rsidR="009B299B" w:rsidRPr="004C7C09">
        <w:t>період</w:t>
      </w:r>
    </w:p>
    <w:tbl>
      <w:tblPr>
        <w:tblW w:w="9526" w:type="dxa"/>
        <w:tblInd w:w="108" w:type="dxa"/>
        <w:tblLook w:val="04A0"/>
      </w:tblPr>
      <w:tblGrid>
        <w:gridCol w:w="4111"/>
        <w:gridCol w:w="5415"/>
      </w:tblGrid>
      <w:tr w:rsidR="00D82BA4" w:rsidRPr="004C7C09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0A" w:rsidRPr="004C7C09" w:rsidRDefault="00FC440A" w:rsidP="00556008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 xml:space="preserve">Звітний </w:t>
            </w:r>
            <w:r w:rsidR="00556008" w:rsidRPr="004C7C09">
              <w:rPr>
                <w:rFonts w:eastAsia="Times New Roman"/>
                <w:sz w:val="22"/>
                <w:szCs w:val="20"/>
                <w:lang w:eastAsia="ru-RU"/>
              </w:rPr>
              <w:t>період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A" w:rsidRPr="004C7C09" w:rsidRDefault="007F7572" w:rsidP="00A15684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4C7C09">
              <w:rPr>
                <w:rFonts w:ascii="Arial" w:hAnsi="Arial" w:cs="Arial"/>
                <w:b/>
                <w:szCs w:val="20"/>
              </w:rPr>
              <w:t>20__ р.</w:t>
            </w:r>
          </w:p>
        </w:tc>
      </w:tr>
    </w:tbl>
    <w:p w:rsidR="0089070D" w:rsidRPr="004C7C09" w:rsidRDefault="00BE287D" w:rsidP="007B02DE">
      <w:pPr>
        <w:pStyle w:val="2"/>
      </w:pPr>
      <w:bookmarkStart w:id="3" w:name="_Toc532296168"/>
      <w:r w:rsidRPr="004C7C09">
        <w:t xml:space="preserve">2. </w:t>
      </w:r>
      <w:r w:rsidR="00527943" w:rsidRPr="004C7C09">
        <w:t>Дані</w:t>
      </w:r>
      <w:r w:rsidR="0005685E" w:rsidRPr="004C7C09">
        <w:t xml:space="preserve"> про оператора</w:t>
      </w:r>
      <w:bookmarkEnd w:id="3"/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1D5B92" w:rsidRPr="004C7C09" w:rsidTr="00051052">
        <w:trPr>
          <w:trHeight w:val="38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4C7C09" w:rsidRDefault="00A71656" w:rsidP="00A7165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sz w:val="22"/>
                <w:szCs w:val="20"/>
                <w:lang w:eastAsia="ru-RU"/>
              </w:rPr>
              <w:t>Повна н</w:t>
            </w:r>
            <w:r w:rsidR="001D5B92" w:rsidRPr="004C7C09">
              <w:rPr>
                <w:sz w:val="22"/>
                <w:szCs w:val="20"/>
                <w:lang w:eastAsia="ru-RU"/>
              </w:rPr>
              <w:t>азва оператора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C7C09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</w:rPr>
            </w:pPr>
          </w:p>
        </w:tc>
      </w:tr>
      <w:tr w:rsidR="001D5B92" w:rsidRPr="004C7C09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C7C09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Style w:val="Emphasis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4C7C09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</w:rPr>
            </w:pPr>
          </w:p>
        </w:tc>
      </w:tr>
      <w:tr w:rsidR="001D5B92" w:rsidRPr="004C7C09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C7C09" w:rsidRDefault="00183407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C7C09">
              <w:rPr>
                <w:rStyle w:val="Emphasis"/>
                <w:b w:val="0"/>
                <w:sz w:val="22"/>
                <w:szCs w:val="20"/>
              </w:rPr>
              <w:t>В</w:t>
            </w:r>
            <w:r w:rsidR="001D5B92" w:rsidRPr="004C7C09">
              <w:rPr>
                <w:rStyle w:val="Emphasis"/>
                <w:b w:val="0"/>
                <w:sz w:val="22"/>
                <w:szCs w:val="20"/>
              </w:rPr>
              <w:t xml:space="preserve">ид економічної діяльності  </w:t>
            </w:r>
          </w:p>
          <w:p w:rsidR="001D5B92" w:rsidRPr="004C7C09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Style w:val="Emphasis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4C7C09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</w:rPr>
            </w:pPr>
          </w:p>
        </w:tc>
      </w:tr>
      <w:tr w:rsidR="001D5B92" w:rsidRPr="004C7C09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C7C09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C7C09">
              <w:rPr>
                <w:rStyle w:val="Emphasis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4C7C09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</w:rPr>
            </w:pPr>
          </w:p>
        </w:tc>
      </w:tr>
      <w:tr w:rsidR="001D5B92" w:rsidRPr="004C7C09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C7C09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C7C09">
              <w:rPr>
                <w:rStyle w:val="Emphasis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4C7C09" w:rsidRDefault="001D5B92" w:rsidP="00AC6E23">
            <w:pPr>
              <w:spacing w:before="60" w:after="60"/>
              <w:rPr>
                <w:color w:val="000000"/>
                <w:szCs w:val="24"/>
              </w:rPr>
            </w:pPr>
          </w:p>
        </w:tc>
      </w:tr>
      <w:tr w:rsidR="001D5B92" w:rsidRPr="004C7C09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C7C09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C7C09">
              <w:rPr>
                <w:rStyle w:val="Emphasis"/>
                <w:b w:val="0"/>
                <w:sz w:val="22"/>
                <w:szCs w:val="20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4C7C09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4C7C09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C7C09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C7C09">
              <w:rPr>
                <w:rStyle w:val="Emphasis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C7C09" w:rsidRDefault="001D5B92" w:rsidP="00AC6E23">
            <w:pPr>
              <w:spacing w:before="60" w:after="60"/>
              <w:rPr>
                <w:color w:val="000000"/>
                <w:szCs w:val="24"/>
              </w:rPr>
            </w:pPr>
          </w:p>
        </w:tc>
      </w:tr>
      <w:tr w:rsidR="001D5B92" w:rsidRPr="004C7C09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C7C09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C7C09">
              <w:rPr>
                <w:rStyle w:val="Emphasis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C7C09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4C7C09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C7C09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C7C09">
              <w:rPr>
                <w:rStyle w:val="Emphasis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5B92" w:rsidRPr="004C7C09" w:rsidRDefault="001D5B92" w:rsidP="00AC6E23">
            <w:pPr>
              <w:spacing w:before="60" w:after="60"/>
              <w:rPr>
                <w:b/>
                <w:szCs w:val="24"/>
                <w:lang w:eastAsia="ru-RU"/>
              </w:rPr>
            </w:pPr>
          </w:p>
        </w:tc>
      </w:tr>
      <w:tr w:rsidR="001D5B92" w:rsidRPr="004C7C09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C7C09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C7C09">
              <w:rPr>
                <w:rStyle w:val="Emphasis"/>
                <w:b w:val="0"/>
                <w:sz w:val="22"/>
                <w:szCs w:val="20"/>
              </w:rPr>
              <w:t>Факс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C7C09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4C7C09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4C7C09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4C7C09">
              <w:rPr>
                <w:rStyle w:val="Emphasis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C7C09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</w:tbl>
    <w:p w:rsidR="007801B6" w:rsidRPr="004C7C09" w:rsidRDefault="007801B6" w:rsidP="007801B6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  <w:bookmarkStart w:id="4" w:name="_Toc532296169"/>
    </w:p>
    <w:p w:rsidR="007801B6" w:rsidRPr="004C7C09" w:rsidRDefault="007801B6">
      <w:pPr>
        <w:spacing w:before="0" w:after="0"/>
        <w:rPr>
          <w:rFonts w:eastAsia="Times New Roman"/>
          <w:b/>
          <w:bCs/>
          <w:i/>
          <w:szCs w:val="26"/>
          <w:lang w:eastAsia="ru-RU"/>
        </w:rPr>
      </w:pPr>
      <w:r w:rsidRPr="004C7C09">
        <w:rPr>
          <w:lang w:eastAsia="ru-RU"/>
        </w:rPr>
        <w:br w:type="page"/>
      </w:r>
    </w:p>
    <w:p w:rsidR="00527943" w:rsidRPr="004C7C09" w:rsidRDefault="00527943" w:rsidP="007B02DE">
      <w:pPr>
        <w:pStyle w:val="2"/>
        <w:rPr>
          <w:lang w:eastAsia="ru-RU"/>
        </w:rPr>
      </w:pPr>
      <w:r w:rsidRPr="004C7C09">
        <w:rPr>
          <w:lang w:eastAsia="ru-RU"/>
        </w:rPr>
        <w:t xml:space="preserve">3. </w:t>
      </w:r>
      <w:r w:rsidR="00533C80" w:rsidRPr="004C7C09">
        <w:rPr>
          <w:lang w:eastAsia="ru-RU"/>
        </w:rPr>
        <w:t>Дані п</w:t>
      </w:r>
      <w:r w:rsidRPr="004C7C09">
        <w:rPr>
          <w:lang w:eastAsia="ru-RU"/>
        </w:rPr>
        <w:t xml:space="preserve">ро установку і </w:t>
      </w:r>
      <w:r w:rsidR="00C03287" w:rsidRPr="004C7C09">
        <w:rPr>
          <w:lang w:eastAsia="ru-RU"/>
        </w:rPr>
        <w:t>п</w:t>
      </w:r>
      <w:r w:rsidRPr="004C7C09">
        <w:rPr>
          <w:lang w:eastAsia="ru-RU"/>
        </w:rPr>
        <w:t>лан моніторингу</w:t>
      </w:r>
      <w:bookmarkEnd w:id="4"/>
    </w:p>
    <w:p w:rsidR="00527943" w:rsidRPr="004C7C09" w:rsidRDefault="005B1052" w:rsidP="00BC204B">
      <w:pPr>
        <w:pStyle w:val="30"/>
      </w:pPr>
      <w:r w:rsidRPr="004C7C09">
        <w:t>3.1.</w:t>
      </w:r>
      <w:r w:rsidR="00BC204B" w:rsidRPr="004C7C09">
        <w:t xml:space="preserve"> </w:t>
      </w:r>
      <w:r w:rsidR="005E4B58" w:rsidRPr="004C7C09">
        <w:rPr>
          <w:sz w:val="24"/>
          <w:szCs w:val="24"/>
        </w:rPr>
        <w:t>Дані про установку</w:t>
      </w:r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1D5B92" w:rsidRPr="004C7C09" w:rsidTr="00051052">
        <w:trPr>
          <w:trHeight w:val="30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4C7C09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C7C09" w:rsidRDefault="007F7572" w:rsidP="00F1618D">
            <w:pPr>
              <w:spacing w:before="0" w:after="0"/>
              <w:rPr>
                <w:szCs w:val="24"/>
                <w:lang w:eastAsia="ru-RU"/>
              </w:rPr>
            </w:pPr>
            <w:r w:rsidRPr="004C7C09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</w:t>
            </w:r>
            <w:proofErr w:type="spellStart"/>
            <w:r w:rsidRPr="004C7C09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Ххх</w:t>
            </w:r>
            <w:proofErr w:type="spellEnd"/>
            <w:r w:rsidRPr="004C7C09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 xml:space="preserve"> – Сталь "</w:t>
            </w:r>
          </w:p>
        </w:tc>
      </w:tr>
      <w:tr w:rsidR="001D5B92" w:rsidRPr="004C7C09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4C7C09" w:rsidRDefault="001D5B92" w:rsidP="004B3CF2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C7C09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4C7C09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4C7C09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C7C09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4C7C09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4C7C09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C7C09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4C7C09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4C7C09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C7C09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4C7C09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4C7C09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C7C09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4C7C09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4C7C09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Географічні координати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4C7C09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1D5B92" w:rsidRPr="004C7C09" w:rsidRDefault="001D5B92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9745" w:type="dxa"/>
        <w:tblInd w:w="108" w:type="dxa"/>
        <w:tblLook w:val="04A0"/>
      </w:tblPr>
      <w:tblGrid>
        <w:gridCol w:w="5670"/>
        <w:gridCol w:w="4075"/>
      </w:tblGrid>
      <w:tr w:rsidR="007F7572" w:rsidRPr="004C7C09" w:rsidTr="007F7572">
        <w:tc>
          <w:tcPr>
            <w:tcW w:w="5670" w:type="dxa"/>
          </w:tcPr>
          <w:p w:rsidR="007F7572" w:rsidRPr="004C7C09" w:rsidRDefault="007F7572" w:rsidP="00BC204B">
            <w:pPr>
              <w:pStyle w:val="30"/>
            </w:pPr>
            <w:r w:rsidRPr="004C7C09">
              <w:t>3.2. Остання версія затвердженого плану моніторингу</w:t>
            </w:r>
          </w:p>
        </w:tc>
        <w:tc>
          <w:tcPr>
            <w:tcW w:w="4075" w:type="dxa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/>
                <w:bCs/>
                <w:sz w:val="22"/>
                <w:lang w:val="ru-RU" w:eastAsia="ru-RU"/>
              </w:rPr>
            </w:pPr>
            <w:r w:rsidRPr="004C7C09">
              <w:rPr>
                <w:rFonts w:ascii="Arial" w:hAnsi="Arial" w:cs="Arial"/>
                <w:b/>
                <w:iCs/>
                <w:sz w:val="22"/>
                <w:lang w:eastAsia="ru-RU"/>
              </w:rPr>
              <w:t>1.0</w:t>
            </w:r>
          </w:p>
        </w:tc>
      </w:tr>
    </w:tbl>
    <w:p w:rsidR="001B2E35" w:rsidRPr="004C7C09" w:rsidRDefault="001B2E35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0"/>
        <w:gridCol w:w="4075"/>
      </w:tblGrid>
      <w:tr w:rsidR="001B2E35" w:rsidRPr="004C7C09" w:rsidTr="00AA546D">
        <w:tc>
          <w:tcPr>
            <w:tcW w:w="5670" w:type="dxa"/>
          </w:tcPr>
          <w:p w:rsidR="001B2E35" w:rsidRPr="004C7C09" w:rsidRDefault="005B1052" w:rsidP="003E2811">
            <w:pPr>
              <w:pStyle w:val="30"/>
            </w:pPr>
            <w:r w:rsidRPr="004C7C09">
              <w:t xml:space="preserve">3.3. </w:t>
            </w:r>
            <w:r w:rsidR="001B2E35" w:rsidRPr="004C7C09">
              <w:t xml:space="preserve">Чи були зміни в </w:t>
            </w:r>
            <w:r w:rsidR="00050836" w:rsidRPr="004C7C09">
              <w:t xml:space="preserve">плані моніторингу </w:t>
            </w:r>
            <w:r w:rsidR="001B2E35" w:rsidRPr="004C7C09">
              <w:t xml:space="preserve">в порівнянні з попереднім </w:t>
            </w:r>
            <w:r w:rsidR="00BC204B" w:rsidRPr="004C7C09">
              <w:t>звітним періодом?</w:t>
            </w:r>
          </w:p>
        </w:tc>
        <w:tc>
          <w:tcPr>
            <w:tcW w:w="4075" w:type="dxa"/>
          </w:tcPr>
          <w:p w:rsidR="001B2E35" w:rsidRPr="004C7C09" w:rsidRDefault="007F7572" w:rsidP="00527943">
            <w:pPr>
              <w:tabs>
                <w:tab w:val="left" w:pos="631"/>
                <w:tab w:val="left" w:pos="2780"/>
                <w:tab w:val="left" w:pos="4062"/>
                <w:tab w:val="left" w:pos="5344"/>
                <w:tab w:val="left" w:pos="7046"/>
                <w:tab w:val="left" w:pos="9039"/>
                <w:tab w:val="left" w:pos="10705"/>
                <w:tab w:val="left" w:pos="11987"/>
                <w:tab w:val="left" w:pos="13594"/>
                <w:tab w:val="left" w:pos="14880"/>
              </w:tabs>
              <w:spacing w:before="0"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4C7C09">
              <w:rPr>
                <w:rFonts w:ascii="Arial" w:hAnsi="Arial" w:cs="Arial"/>
                <w:b/>
                <w:sz w:val="22"/>
                <w:lang w:eastAsia="ru-RU"/>
              </w:rPr>
              <w:t>Ні</w:t>
            </w:r>
          </w:p>
        </w:tc>
      </w:tr>
    </w:tbl>
    <w:p w:rsidR="0039598B" w:rsidRPr="004C7C09" w:rsidRDefault="0039598B" w:rsidP="00527943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9745"/>
      </w:tblGrid>
      <w:tr w:rsidR="001B2E35" w:rsidRPr="004C7C09" w:rsidTr="001B2E35">
        <w:tc>
          <w:tcPr>
            <w:tcW w:w="9853" w:type="dxa"/>
          </w:tcPr>
          <w:p w:rsidR="001B2E35" w:rsidRPr="004C7C09" w:rsidRDefault="005B1052" w:rsidP="00BC204B">
            <w:pPr>
              <w:pStyle w:val="30"/>
            </w:pPr>
            <w:r w:rsidRPr="004C7C09">
              <w:t xml:space="preserve">3.4. </w:t>
            </w:r>
            <w:r w:rsidR="001B2E35" w:rsidRPr="004C7C09">
              <w:t>Коментарі</w:t>
            </w:r>
            <w:r w:rsidR="007F7572" w:rsidRPr="004C7C09">
              <w:t xml:space="preserve"> </w:t>
            </w:r>
            <w:r w:rsidR="007F7572" w:rsidRPr="004C7C09">
              <w:rPr>
                <w:b w:val="0"/>
                <w:bCs w:val="0"/>
                <w:sz w:val="20"/>
              </w:rPr>
              <w:tab/>
            </w:r>
            <w:r w:rsidR="007F7572" w:rsidRPr="004C7C09">
              <w:rPr>
                <w:b w:val="0"/>
                <w:bCs w:val="0"/>
                <w:sz w:val="20"/>
              </w:rPr>
              <w:tab/>
            </w:r>
            <w:r w:rsidR="007F7572" w:rsidRPr="004C7C09">
              <w:rPr>
                <w:rFonts w:ascii="Arial" w:hAnsi="Arial" w:cs="Arial"/>
                <w:lang w:val="en-US"/>
              </w:rPr>
              <w:t>н/з</w:t>
            </w:r>
          </w:p>
        </w:tc>
      </w:tr>
    </w:tbl>
    <w:p w:rsidR="005C3765" w:rsidRPr="004C7C09" w:rsidRDefault="005C3765" w:rsidP="00DE44EE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rPr>
          <w:rFonts w:eastAsia="Times New Roman"/>
          <w:b/>
          <w:bCs/>
          <w:sz w:val="20"/>
          <w:szCs w:val="20"/>
          <w:lang w:val="en-US" w:eastAsia="ru-RU"/>
        </w:rPr>
      </w:pPr>
    </w:p>
    <w:p w:rsidR="00C03287" w:rsidRPr="004C7C09" w:rsidRDefault="006F271B" w:rsidP="007B02DE">
      <w:pPr>
        <w:pStyle w:val="2"/>
      </w:pPr>
      <w:bookmarkStart w:id="5" w:name="RANGE!C86"/>
      <w:bookmarkStart w:id="6" w:name="_Toc532296170"/>
      <w:r w:rsidRPr="004C7C09">
        <w:t>4</w:t>
      </w:r>
      <w:bookmarkEnd w:id="5"/>
      <w:r w:rsidR="00533C80" w:rsidRPr="004C7C09">
        <w:t>.</w:t>
      </w:r>
      <w:r w:rsidRPr="004C7C09">
        <w:t xml:space="preserve"> Контактн</w:t>
      </w:r>
      <w:r w:rsidR="002C6EC0" w:rsidRPr="004C7C09">
        <w:t>і</w:t>
      </w:r>
      <w:r w:rsidRPr="004C7C09">
        <w:t xml:space="preserve"> </w:t>
      </w:r>
      <w:r w:rsidR="002C6EC0" w:rsidRPr="004C7C09">
        <w:t>дані</w:t>
      </w:r>
      <w:bookmarkEnd w:id="6"/>
      <w:r w:rsidR="00C03287" w:rsidRPr="004C7C09">
        <w:t xml:space="preserve"> </w:t>
      </w:r>
    </w:p>
    <w:p w:rsidR="00AA3D8B" w:rsidRPr="004C7C09" w:rsidRDefault="005B1052" w:rsidP="00BC204B">
      <w:pPr>
        <w:pStyle w:val="30"/>
      </w:pPr>
      <w:r w:rsidRPr="004C7C09">
        <w:t xml:space="preserve">4.1. </w:t>
      </w:r>
      <w:r w:rsidR="00BA1DE2" w:rsidRPr="004C7C09">
        <w:rPr>
          <w:sz w:val="24"/>
          <w:szCs w:val="24"/>
        </w:rPr>
        <w:t>Посадова о</w:t>
      </w:r>
      <w:r w:rsidR="00057898" w:rsidRPr="004C7C09">
        <w:rPr>
          <w:sz w:val="24"/>
          <w:szCs w:val="24"/>
        </w:rPr>
        <w:t xml:space="preserve">соба, відповідальна за звіт </w:t>
      </w:r>
      <w:r w:rsidR="00BA1DE2" w:rsidRPr="004C7C09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4C7C09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C7C09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sz w:val="22"/>
                <w:szCs w:val="20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4C7C09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4C7C09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C7C09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4C7C09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4C7C09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C7C09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4C7C09" w:rsidRDefault="003634EC" w:rsidP="001C4006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4C7C09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C7C09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4C7C09" w:rsidRDefault="003634EC" w:rsidP="0052794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43879" w:rsidRPr="004C7C09" w:rsidRDefault="00443879" w:rsidP="0044387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AA3D8B" w:rsidRPr="004C7C09" w:rsidRDefault="005B1052" w:rsidP="00BC204B">
      <w:pPr>
        <w:pStyle w:val="30"/>
      </w:pPr>
      <w:r w:rsidRPr="004C7C09">
        <w:t>4.2.</w:t>
      </w:r>
      <w:r w:rsidR="000B5967" w:rsidRPr="004C7C09">
        <w:t xml:space="preserve"> </w:t>
      </w:r>
      <w:r w:rsidR="00057898" w:rsidRPr="004C7C09">
        <w:rPr>
          <w:sz w:val="24"/>
          <w:szCs w:val="24"/>
        </w:rPr>
        <w:t xml:space="preserve">Заступник </w:t>
      </w:r>
      <w:r w:rsidR="00BA1DE2" w:rsidRPr="004C7C09">
        <w:rPr>
          <w:sz w:val="24"/>
          <w:szCs w:val="24"/>
        </w:rPr>
        <w:t xml:space="preserve">посадової </w:t>
      </w:r>
      <w:r w:rsidR="00057898" w:rsidRPr="004C7C09">
        <w:rPr>
          <w:sz w:val="24"/>
          <w:szCs w:val="24"/>
        </w:rPr>
        <w:t xml:space="preserve">особи, відповідальної за звіт </w:t>
      </w:r>
      <w:r w:rsidR="00BA1DE2" w:rsidRPr="004C7C09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4C7C09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C7C09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4C7C09" w:rsidRDefault="003634EC" w:rsidP="005B210B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4C7C09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C7C09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4C7C09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4C7C09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C7C09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4C7C09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4C7C09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4C7C09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4C7C09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Pr="004C7C09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  <w:bookmarkStart w:id="7" w:name="_Toc532296171"/>
    </w:p>
    <w:p w:rsidR="007520B7" w:rsidRPr="004C7C09" w:rsidRDefault="007520B7">
      <w:pPr>
        <w:spacing w:before="0" w:after="0"/>
        <w:rPr>
          <w:rFonts w:eastAsia="Times New Roman"/>
          <w:b/>
          <w:bCs/>
          <w:sz w:val="20"/>
          <w:szCs w:val="20"/>
          <w:lang w:eastAsia="ru-RU"/>
        </w:rPr>
      </w:pPr>
      <w:r w:rsidRPr="004C7C09">
        <w:rPr>
          <w:rFonts w:eastAsia="Times New Roman"/>
          <w:b/>
          <w:bCs/>
          <w:sz w:val="20"/>
          <w:szCs w:val="20"/>
          <w:lang w:eastAsia="ru-RU"/>
        </w:rPr>
        <w:br w:type="page"/>
      </w:r>
    </w:p>
    <w:p w:rsidR="00F61B6E" w:rsidRPr="004C7C09" w:rsidRDefault="00910BA8" w:rsidP="007B02DE">
      <w:pPr>
        <w:pStyle w:val="2"/>
      </w:pPr>
      <w:r w:rsidRPr="004C7C09">
        <w:t xml:space="preserve">5. </w:t>
      </w:r>
      <w:r w:rsidR="00A5382A" w:rsidRPr="004C7C09">
        <w:t>Дані про</w:t>
      </w:r>
      <w:r w:rsidRPr="004C7C09">
        <w:t xml:space="preserve"> </w:t>
      </w:r>
      <w:r w:rsidR="00081CAC" w:rsidRPr="004C7C09">
        <w:t>в</w:t>
      </w:r>
      <w:r w:rsidRPr="004C7C09">
        <w:t>ерифікатора</w:t>
      </w:r>
      <w:bookmarkEnd w:id="7"/>
      <w:r w:rsidR="00A5382A" w:rsidRPr="004C7C09">
        <w:t xml:space="preserve"> звіту оператора</w:t>
      </w:r>
    </w:p>
    <w:p w:rsidR="003634EC" w:rsidRPr="004C7C09" w:rsidRDefault="005B1052" w:rsidP="00BC204B">
      <w:pPr>
        <w:pStyle w:val="30"/>
      </w:pPr>
      <w:r w:rsidRPr="004C7C09">
        <w:t xml:space="preserve">5.1. </w:t>
      </w:r>
      <w:r w:rsidR="002E417B" w:rsidRPr="004C7C09">
        <w:rPr>
          <w:sz w:val="24"/>
          <w:szCs w:val="24"/>
        </w:rPr>
        <w:t>Н</w:t>
      </w:r>
      <w:r w:rsidR="00A5382A" w:rsidRPr="004C7C09">
        <w:rPr>
          <w:sz w:val="24"/>
          <w:szCs w:val="24"/>
        </w:rPr>
        <w:t xml:space="preserve">азва </w:t>
      </w:r>
      <w:r w:rsidR="00A50E6E" w:rsidRPr="004C7C09">
        <w:rPr>
          <w:sz w:val="24"/>
          <w:szCs w:val="24"/>
        </w:rPr>
        <w:t>та адреса в</w:t>
      </w:r>
      <w:r w:rsidR="00F61B6E" w:rsidRPr="004C7C09">
        <w:rPr>
          <w:sz w:val="24"/>
          <w:szCs w:val="24"/>
        </w:rPr>
        <w:t>ерифікатора</w:t>
      </w:r>
      <w:r w:rsidR="00E22678" w:rsidRPr="004C7C09">
        <w:t xml:space="preserve"> </w:t>
      </w:r>
    </w:p>
    <w:tbl>
      <w:tblPr>
        <w:tblW w:w="9054" w:type="dxa"/>
        <w:tblInd w:w="108" w:type="dxa"/>
        <w:tblLook w:val="04A0"/>
      </w:tblPr>
      <w:tblGrid>
        <w:gridCol w:w="4201"/>
        <w:gridCol w:w="4853"/>
      </w:tblGrid>
      <w:tr w:rsidR="00A5382A" w:rsidRPr="004C7C09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C7C09" w:rsidRDefault="00B20849" w:rsidP="00BC204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sz w:val="22"/>
                <w:szCs w:val="20"/>
                <w:lang w:eastAsia="ru-RU"/>
              </w:rPr>
              <w:t>Н</w:t>
            </w:r>
            <w:r w:rsidR="00A5382A" w:rsidRPr="004C7C09">
              <w:rPr>
                <w:sz w:val="22"/>
                <w:szCs w:val="20"/>
                <w:lang w:eastAsia="ru-RU"/>
              </w:rPr>
              <w:t xml:space="preserve">азва </w:t>
            </w:r>
            <w:r w:rsidR="00050836" w:rsidRPr="004C7C09">
              <w:rPr>
                <w:sz w:val="22"/>
                <w:szCs w:val="20"/>
                <w:lang w:eastAsia="ru-RU"/>
              </w:rPr>
              <w:t>верифікатора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C7C09" w:rsidRDefault="00A5382A" w:rsidP="00EE252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4C7C09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C7C09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C7C09" w:rsidRDefault="00A5382A" w:rsidP="0081180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4C7C09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C7C09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C7C09" w:rsidRDefault="00A5382A" w:rsidP="00074E6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4C7C09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C7C09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C7C09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4C7C09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82A" w:rsidRPr="004C7C09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2A" w:rsidRPr="004C7C09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4C7C09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C7C09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Поштовий індекс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C7C09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Pr="004C7C09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4C7C09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4C7C09" w:rsidRDefault="005B1052" w:rsidP="00BC204B">
      <w:pPr>
        <w:pStyle w:val="30"/>
      </w:pPr>
      <w:r w:rsidRPr="004C7C09">
        <w:t xml:space="preserve">5.2. </w:t>
      </w:r>
      <w:r w:rsidR="00EF4C51" w:rsidRPr="004C7C09">
        <w:rPr>
          <w:sz w:val="24"/>
          <w:szCs w:val="24"/>
        </w:rPr>
        <w:t>Уповноважена</w:t>
      </w:r>
      <w:r w:rsidR="00A50E6E" w:rsidRPr="004C7C09">
        <w:rPr>
          <w:sz w:val="24"/>
          <w:szCs w:val="24"/>
        </w:rPr>
        <w:t xml:space="preserve"> особа в</w:t>
      </w:r>
      <w:r w:rsidR="00081CAC" w:rsidRPr="004C7C09">
        <w:rPr>
          <w:sz w:val="24"/>
          <w:szCs w:val="24"/>
        </w:rPr>
        <w:t>ерифікатора</w:t>
      </w:r>
    </w:p>
    <w:tbl>
      <w:tblPr>
        <w:tblW w:w="8997" w:type="dxa"/>
        <w:tblInd w:w="108" w:type="dxa"/>
        <w:tblLook w:val="04A0"/>
      </w:tblPr>
      <w:tblGrid>
        <w:gridCol w:w="4144"/>
        <w:gridCol w:w="4853"/>
      </w:tblGrid>
      <w:tr w:rsidR="007818E8" w:rsidRPr="004C7C09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C7C09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C7C09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4C7C09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C7C09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C7C09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4C7C09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C7C09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C7C09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4C7C09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C7C09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4C7C09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Pr="004C7C09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4C7C09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4C7C09" w:rsidRDefault="005B1052" w:rsidP="00BC204B">
      <w:pPr>
        <w:pStyle w:val="30"/>
      </w:pPr>
      <w:r w:rsidRPr="004C7C09">
        <w:t>5.3.</w:t>
      </w:r>
      <w:r w:rsidR="000B5967" w:rsidRPr="004C7C09">
        <w:t xml:space="preserve"> </w:t>
      </w:r>
      <w:r w:rsidR="00D3175F" w:rsidRPr="004C7C09">
        <w:rPr>
          <w:sz w:val="24"/>
          <w:szCs w:val="24"/>
        </w:rPr>
        <w:t xml:space="preserve">Інформація про акредитацію </w:t>
      </w:r>
      <w:r w:rsidR="002676F2" w:rsidRPr="004C7C09">
        <w:rPr>
          <w:sz w:val="24"/>
          <w:szCs w:val="24"/>
        </w:rPr>
        <w:t>в</w:t>
      </w:r>
      <w:r w:rsidR="00D3175F" w:rsidRPr="004C7C09">
        <w:rPr>
          <w:sz w:val="24"/>
          <w:szCs w:val="24"/>
        </w:rPr>
        <w:t>ерифікатора</w:t>
      </w:r>
    </w:p>
    <w:tbl>
      <w:tblPr>
        <w:tblW w:w="9105" w:type="dxa"/>
        <w:tblInd w:w="108" w:type="dxa"/>
        <w:tblLook w:val="04A0"/>
      </w:tblPr>
      <w:tblGrid>
        <w:gridCol w:w="4253"/>
        <w:gridCol w:w="4852"/>
      </w:tblGrid>
      <w:tr w:rsidR="00EA783A" w:rsidRPr="004C7C09" w:rsidTr="005B210B">
        <w:trPr>
          <w:trHeight w:val="8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83A" w:rsidRPr="004C7C09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Реєстраційний номер</w:t>
            </w:r>
            <w:r w:rsidR="003B2209" w:rsidRPr="004C7C09">
              <w:rPr>
                <w:rFonts w:eastAsia="Times New Roman"/>
                <w:sz w:val="22"/>
                <w:szCs w:val="20"/>
                <w:lang w:eastAsia="ru-RU"/>
              </w:rPr>
              <w:t xml:space="preserve"> атестата про акредитацію</w:t>
            </w:r>
            <w:r w:rsidRPr="004C7C09">
              <w:rPr>
                <w:rFonts w:eastAsia="Times New Roman"/>
                <w:sz w:val="22"/>
                <w:szCs w:val="20"/>
                <w:lang w:eastAsia="ru-RU"/>
              </w:rPr>
              <w:t xml:space="preserve">, </w:t>
            </w:r>
            <w:r w:rsidR="007818E8" w:rsidRPr="004C7C09">
              <w:rPr>
                <w:rFonts w:eastAsia="Times New Roman"/>
                <w:sz w:val="22"/>
                <w:szCs w:val="20"/>
                <w:lang w:eastAsia="ru-RU"/>
              </w:rPr>
              <w:t>надан</w:t>
            </w:r>
            <w:r w:rsidR="00A76446" w:rsidRPr="004C7C09">
              <w:rPr>
                <w:rFonts w:eastAsia="Times New Roman"/>
                <w:sz w:val="22"/>
                <w:szCs w:val="20"/>
                <w:lang w:eastAsia="ru-RU"/>
              </w:rPr>
              <w:t>ого</w:t>
            </w:r>
            <w:r w:rsidR="007818E8" w:rsidRPr="004C7C09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4C7C09">
              <w:rPr>
                <w:rFonts w:eastAsia="Times New Roman"/>
                <w:sz w:val="22"/>
                <w:szCs w:val="20"/>
                <w:lang w:eastAsia="ru-RU"/>
              </w:rPr>
              <w:t>Н</w:t>
            </w:r>
            <w:r w:rsidR="007818E8" w:rsidRPr="004C7C09">
              <w:rPr>
                <w:rFonts w:eastAsia="Times New Roman"/>
                <w:sz w:val="22"/>
                <w:szCs w:val="20"/>
                <w:lang w:eastAsia="ru-RU"/>
              </w:rPr>
              <w:t xml:space="preserve">аціональним </w:t>
            </w:r>
            <w:r w:rsidR="00F167E9" w:rsidRPr="004C7C09">
              <w:rPr>
                <w:rFonts w:eastAsia="Times New Roman"/>
                <w:sz w:val="22"/>
                <w:szCs w:val="20"/>
                <w:lang w:eastAsia="ru-RU"/>
              </w:rPr>
              <w:t>агентством з</w:t>
            </w:r>
            <w:r w:rsidR="007818E8" w:rsidRPr="004C7C09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4C7C09">
              <w:rPr>
                <w:rFonts w:eastAsia="Times New Roman"/>
                <w:sz w:val="22"/>
                <w:szCs w:val="20"/>
                <w:lang w:eastAsia="ru-RU"/>
              </w:rPr>
              <w:t xml:space="preserve">акредитації </w:t>
            </w:r>
            <w:r w:rsidR="007818E8" w:rsidRPr="004C7C09">
              <w:rPr>
                <w:rFonts w:eastAsia="Times New Roman"/>
                <w:sz w:val="22"/>
                <w:szCs w:val="20"/>
                <w:lang w:eastAsia="ru-RU"/>
              </w:rPr>
              <w:t xml:space="preserve">України 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A783A" w:rsidRPr="004C7C09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</w:tr>
    </w:tbl>
    <w:p w:rsidR="006B0345" w:rsidRPr="004C7C09" w:rsidRDefault="006B0345">
      <w:pPr>
        <w:spacing w:before="0" w:after="0"/>
        <w:rPr>
          <w:b/>
          <w:bCs/>
          <w:szCs w:val="24"/>
          <w:lang w:eastAsia="ru-RU"/>
        </w:rPr>
      </w:pPr>
    </w:p>
    <w:p w:rsidR="00527943" w:rsidRPr="004C7C09" w:rsidRDefault="00527943">
      <w:pPr>
        <w:spacing w:before="0" w:after="200" w:line="276" w:lineRule="auto"/>
        <w:rPr>
          <w:b/>
          <w:bCs/>
          <w:szCs w:val="24"/>
          <w:lang w:eastAsia="ru-RU"/>
        </w:rPr>
        <w:sectPr w:rsidR="00527943" w:rsidRPr="004C7C09" w:rsidSect="000E236B">
          <w:headerReference w:type="default" r:id="rId9"/>
          <w:footerReference w:type="first" r:id="rId10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6F271B" w:rsidRPr="004C7C09" w:rsidRDefault="006F271B" w:rsidP="00C2370A">
      <w:pPr>
        <w:pStyle w:val="1"/>
      </w:pPr>
      <w:bookmarkStart w:id="8" w:name="RANGE!C6"/>
      <w:bookmarkStart w:id="9" w:name="_Toc532296172"/>
      <w:r w:rsidRPr="004C7C09">
        <w:t>Опис установки</w:t>
      </w:r>
      <w:bookmarkEnd w:id="8"/>
      <w:bookmarkEnd w:id="9"/>
    </w:p>
    <w:p w:rsidR="006F271B" w:rsidRPr="004C7C09" w:rsidRDefault="006F271B" w:rsidP="007B02DE">
      <w:pPr>
        <w:pStyle w:val="2"/>
      </w:pPr>
      <w:bookmarkStart w:id="10" w:name="RANGE!C8"/>
      <w:bookmarkStart w:id="11" w:name="_Toc532296173"/>
      <w:r w:rsidRPr="004C7C09">
        <w:t>6</w:t>
      </w:r>
      <w:bookmarkEnd w:id="10"/>
      <w:r w:rsidRPr="004C7C09">
        <w:t>. Види діяльності</w:t>
      </w:r>
      <w:bookmarkEnd w:id="11"/>
      <w:r w:rsidRPr="004C7C09">
        <w:t xml:space="preserve"> </w:t>
      </w:r>
      <w:r w:rsidR="00443E57" w:rsidRPr="004C7C09">
        <w:t>на установці</w:t>
      </w:r>
    </w:p>
    <w:tbl>
      <w:tblPr>
        <w:tblW w:w="14601" w:type="dxa"/>
        <w:tblInd w:w="108" w:type="dxa"/>
        <w:tblLook w:val="04A0"/>
      </w:tblPr>
      <w:tblGrid>
        <w:gridCol w:w="1917"/>
        <w:gridCol w:w="6730"/>
        <w:gridCol w:w="2410"/>
        <w:gridCol w:w="1984"/>
        <w:gridCol w:w="1560"/>
      </w:tblGrid>
      <w:tr w:rsidR="005C3765" w:rsidRPr="004C7C09" w:rsidTr="00BC204B">
        <w:trPr>
          <w:trHeight w:val="40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4C7C09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Ідентифікаційний номер</w:t>
            </w:r>
            <w:r w:rsidRPr="004C7C09">
              <w:rPr>
                <w:rFonts w:eastAsia="Times New Roman"/>
                <w:bCs/>
                <w:i/>
                <w:sz w:val="22"/>
                <w:szCs w:val="16"/>
                <w:lang w:val="ru-RU" w:eastAsia="ru-RU"/>
              </w:rPr>
              <w:t xml:space="preserve"> </w:t>
            </w:r>
            <w:r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виду діяльності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765" w:rsidRPr="004C7C09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 діяльності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4C7C09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Загальна встановлена  потужність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4C7C09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потужності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4C7C09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proofErr w:type="spellStart"/>
            <w:r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ПГ</w:t>
            </w:r>
            <w:proofErr w:type="spellEnd"/>
          </w:p>
        </w:tc>
      </w:tr>
      <w:tr w:rsidR="007F7572" w:rsidRPr="004C7C09" w:rsidTr="007F7572">
        <w:trPr>
          <w:trHeight w:val="357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572" w:rsidRPr="004C7C09" w:rsidRDefault="007F7572" w:rsidP="007F7572">
            <w:pPr>
              <w:jc w:val="center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7572" w:rsidRPr="004C7C09" w:rsidRDefault="007F7572" w:rsidP="007F7572">
            <w:pPr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Виробництво чавуну та сталі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hAnsi="Arial" w:cs="Arial"/>
                <w:szCs w:val="20"/>
                <w:lang w:eastAsia="ru-RU"/>
              </w:rPr>
            </w:pPr>
            <w:r w:rsidRPr="004C7C09">
              <w:rPr>
                <w:rFonts w:ascii="Arial" w:hAnsi="Arial" w:cs="Arial"/>
                <w:sz w:val="22"/>
                <w:szCs w:val="20"/>
                <w:lang w:eastAsia="ru-RU"/>
              </w:rPr>
              <w:t>__,_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72" w:rsidRPr="004C7C09" w:rsidRDefault="007F7572" w:rsidP="007F7572">
            <w:pPr>
              <w:jc w:val="center"/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т на добу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572" w:rsidRPr="004C7C09" w:rsidRDefault="007F7572" w:rsidP="007F7572">
            <w:pPr>
              <w:keepNext/>
              <w:rPr>
                <w:rFonts w:ascii="Arial" w:hAnsi="Arial" w:cs="Arial"/>
                <w:szCs w:val="20"/>
                <w:lang w:eastAsia="ru-RU"/>
              </w:rPr>
            </w:pPr>
            <w:r w:rsidRPr="004C7C09">
              <w:rPr>
                <w:rFonts w:ascii="Arial" w:hAnsi="Arial" w:cs="Arial"/>
                <w:sz w:val="22"/>
                <w:szCs w:val="20"/>
                <w:lang w:eastAsia="ru-RU"/>
              </w:rPr>
              <w:t>CO</w:t>
            </w:r>
            <w:r w:rsidRPr="004C7C09">
              <w:rPr>
                <w:rFonts w:ascii="Arial" w:hAnsi="Arial" w:cs="Arial"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  <w:tr w:rsidR="007F7572" w:rsidRPr="004C7C09" w:rsidTr="007F7572">
        <w:trPr>
          <w:trHeight w:val="419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72" w:rsidRPr="004C7C09" w:rsidRDefault="007F7572" w:rsidP="007F7572">
            <w:pPr>
              <w:jc w:val="center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7572" w:rsidRPr="004C7C09" w:rsidRDefault="007F7572" w:rsidP="007F7572">
            <w:pPr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Випалювання або спікання металевих руд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jc w:val="center"/>
              <w:rPr>
                <w:rFonts w:ascii="Arial" w:hAnsi="Arial" w:cs="Arial"/>
                <w:szCs w:val="20"/>
                <w:lang w:eastAsia="ru-RU"/>
              </w:rPr>
            </w:pPr>
            <w:r w:rsidRPr="004C7C09">
              <w:rPr>
                <w:rFonts w:ascii="Arial" w:hAnsi="Arial" w:cs="Arial"/>
                <w:sz w:val="22"/>
                <w:szCs w:val="20"/>
                <w:lang w:eastAsia="ru-RU"/>
              </w:rPr>
              <w:t>__,_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72" w:rsidRPr="004C7C09" w:rsidRDefault="007F7572" w:rsidP="007F7572">
            <w:pPr>
              <w:jc w:val="center"/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т на добу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572" w:rsidRPr="004C7C09" w:rsidRDefault="007F7572" w:rsidP="007F7572">
            <w:pPr>
              <w:keepNext/>
              <w:rPr>
                <w:rFonts w:ascii="Arial" w:hAnsi="Arial" w:cs="Arial"/>
                <w:szCs w:val="20"/>
                <w:lang w:eastAsia="ru-RU"/>
              </w:rPr>
            </w:pPr>
            <w:r w:rsidRPr="004C7C09">
              <w:rPr>
                <w:rFonts w:ascii="Arial" w:hAnsi="Arial" w:cs="Arial"/>
                <w:sz w:val="22"/>
                <w:szCs w:val="20"/>
                <w:lang w:eastAsia="ru-RU"/>
              </w:rPr>
              <w:t>CO</w:t>
            </w:r>
            <w:r w:rsidRPr="004C7C09">
              <w:rPr>
                <w:rFonts w:ascii="Arial" w:hAnsi="Arial" w:cs="Arial"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  <w:tr w:rsidR="007F7572" w:rsidRPr="004C7C09" w:rsidTr="007F7572">
        <w:trPr>
          <w:trHeight w:val="419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72" w:rsidRPr="004C7C09" w:rsidRDefault="007F7572" w:rsidP="007F7572">
            <w:pPr>
              <w:jc w:val="center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b/>
                <w:sz w:val="22"/>
              </w:rPr>
              <w:t>ВД3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7572" w:rsidRPr="004C7C09" w:rsidRDefault="007F7572" w:rsidP="007F7572">
            <w:pPr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  <w:lang w:val="ru-RU"/>
              </w:rPr>
              <w:t>С</w:t>
            </w:r>
            <w:proofErr w:type="spellStart"/>
            <w:r w:rsidRPr="004C7C09">
              <w:rPr>
                <w:rFonts w:ascii="Arial" w:hAnsi="Arial" w:cs="Arial"/>
                <w:sz w:val="22"/>
              </w:rPr>
              <w:t>палювання</w:t>
            </w:r>
            <w:proofErr w:type="spellEnd"/>
            <w:r w:rsidRPr="004C7C09">
              <w:rPr>
                <w:rFonts w:ascii="Arial" w:hAnsi="Arial" w:cs="Arial"/>
                <w:sz w:val="22"/>
              </w:rPr>
              <w:t xml:space="preserve"> палива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572" w:rsidRPr="004C7C09" w:rsidRDefault="007F7572" w:rsidP="007F7572">
            <w:pPr>
              <w:jc w:val="center"/>
              <w:rPr>
                <w:rFonts w:ascii="Arial" w:hAnsi="Arial" w:cs="Arial"/>
                <w:szCs w:val="20"/>
                <w:lang w:eastAsia="ru-RU"/>
              </w:rPr>
            </w:pPr>
            <w:r w:rsidRPr="004C7C09">
              <w:rPr>
                <w:rFonts w:ascii="Arial" w:hAnsi="Arial" w:cs="Arial"/>
                <w:sz w:val="22"/>
                <w:szCs w:val="20"/>
                <w:lang w:eastAsia="ru-RU"/>
              </w:rPr>
              <w:t>__,_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572" w:rsidRPr="004C7C09" w:rsidRDefault="007F7572" w:rsidP="007F7572">
            <w:pPr>
              <w:jc w:val="center"/>
              <w:rPr>
                <w:rFonts w:ascii="Arial" w:hAnsi="Arial" w:cs="Arial"/>
                <w:szCs w:val="20"/>
                <w:lang w:eastAsia="ru-RU"/>
              </w:rPr>
            </w:pPr>
            <w:proofErr w:type="spellStart"/>
            <w:r w:rsidRPr="004C7C09">
              <w:rPr>
                <w:rFonts w:ascii="Arial" w:hAnsi="Arial" w:cs="Arial"/>
                <w:sz w:val="22"/>
                <w:szCs w:val="20"/>
                <w:lang w:eastAsia="ru-RU"/>
              </w:rPr>
              <w:t>МВт</w:t>
            </w:r>
            <w:r w:rsidRPr="004C7C09">
              <w:rPr>
                <w:rFonts w:ascii="Arial" w:hAnsi="Arial" w:cs="Arial"/>
                <w:sz w:val="22"/>
                <w:szCs w:val="20"/>
                <w:vertAlign w:val="subscript"/>
                <w:lang w:eastAsia="ru-RU"/>
              </w:rPr>
              <w:t>Тепл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572" w:rsidRPr="004C7C09" w:rsidRDefault="007F7572" w:rsidP="007F7572">
            <w:pPr>
              <w:keepNext/>
              <w:rPr>
                <w:rFonts w:ascii="Arial" w:hAnsi="Arial" w:cs="Arial"/>
                <w:szCs w:val="20"/>
                <w:lang w:eastAsia="ru-RU"/>
              </w:rPr>
            </w:pPr>
            <w:r w:rsidRPr="004C7C09">
              <w:rPr>
                <w:rFonts w:ascii="Arial" w:hAnsi="Arial" w:cs="Arial"/>
                <w:sz w:val="22"/>
                <w:szCs w:val="20"/>
                <w:lang w:eastAsia="ru-RU"/>
              </w:rPr>
              <w:t>CO</w:t>
            </w:r>
            <w:r w:rsidRPr="004C7C09">
              <w:rPr>
                <w:rFonts w:ascii="Arial" w:hAnsi="Arial" w:cs="Arial"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</w:tbl>
    <w:p w:rsidR="0029406B" w:rsidRPr="004C7C09" w:rsidRDefault="0029406B" w:rsidP="007B02DE">
      <w:pPr>
        <w:pStyle w:val="2"/>
      </w:pPr>
      <w:bookmarkStart w:id="12" w:name="RANGE!C32"/>
      <w:bookmarkStart w:id="13" w:name="_Toc532296174"/>
      <w:r w:rsidRPr="004C7C09">
        <w:t>7</w:t>
      </w:r>
      <w:bookmarkEnd w:id="12"/>
      <w:r w:rsidR="00666386" w:rsidRPr="004C7C09">
        <w:t xml:space="preserve">. </w:t>
      </w:r>
      <w:r w:rsidR="00B23027" w:rsidRPr="004C7C09">
        <w:t>В</w:t>
      </w:r>
      <w:r w:rsidRPr="004C7C09">
        <w:t xml:space="preserve">икиди </w:t>
      </w:r>
      <w:r w:rsidR="00D52186" w:rsidRPr="004C7C09">
        <w:t xml:space="preserve">парникових газів </w:t>
      </w:r>
      <w:r w:rsidR="00B23027" w:rsidRPr="004C7C09">
        <w:t xml:space="preserve"> на </w:t>
      </w:r>
      <w:r w:rsidRPr="004C7C09">
        <w:t>установ</w:t>
      </w:r>
      <w:r w:rsidR="00B23027" w:rsidRPr="004C7C09">
        <w:t>ці</w:t>
      </w:r>
      <w:bookmarkEnd w:id="13"/>
    </w:p>
    <w:p w:rsidR="00C765B9" w:rsidRPr="004C7C09" w:rsidRDefault="005B1052" w:rsidP="00BC204B">
      <w:pPr>
        <w:pStyle w:val="30"/>
      </w:pPr>
      <w:bookmarkStart w:id="14" w:name="RANGE!E34"/>
      <w:r w:rsidRPr="004C7C09">
        <w:t xml:space="preserve">7.1. </w:t>
      </w:r>
      <w:r w:rsidR="00B23027" w:rsidRPr="004C7C09">
        <w:rPr>
          <w:sz w:val="24"/>
          <w:szCs w:val="24"/>
        </w:rPr>
        <w:t>Застосована м</w:t>
      </w:r>
      <w:r w:rsidR="00D03939" w:rsidRPr="004C7C09">
        <w:rPr>
          <w:sz w:val="24"/>
          <w:szCs w:val="24"/>
        </w:rPr>
        <w:t>етод</w:t>
      </w:r>
      <w:r w:rsidR="008C6A0F" w:rsidRPr="004C7C09">
        <w:rPr>
          <w:sz w:val="24"/>
          <w:szCs w:val="24"/>
        </w:rPr>
        <w:t>ика</w:t>
      </w:r>
      <w:r w:rsidR="00C765B9" w:rsidRPr="004C7C09">
        <w:rPr>
          <w:sz w:val="24"/>
          <w:szCs w:val="24"/>
        </w:rPr>
        <w:t xml:space="preserve"> моніторингу</w:t>
      </w:r>
      <w:bookmarkEnd w:id="14"/>
      <w:r w:rsidR="00B23027" w:rsidRPr="004C7C09">
        <w:rPr>
          <w:sz w:val="24"/>
          <w:szCs w:val="24"/>
        </w:rPr>
        <w:t xml:space="preserve"> викидів </w:t>
      </w:r>
      <w:r w:rsidR="00D52186" w:rsidRPr="004C7C09">
        <w:rPr>
          <w:sz w:val="24"/>
          <w:szCs w:val="24"/>
        </w:rPr>
        <w:t>парникових газів</w:t>
      </w:r>
    </w:p>
    <w:tbl>
      <w:tblPr>
        <w:tblW w:w="14601" w:type="dxa"/>
        <w:tblInd w:w="108" w:type="dxa"/>
        <w:tblLook w:val="04A0"/>
      </w:tblPr>
      <w:tblGrid>
        <w:gridCol w:w="13041"/>
        <w:gridCol w:w="1560"/>
      </w:tblGrid>
      <w:tr w:rsidR="004C7C09" w:rsidRPr="004C7C09" w:rsidTr="004C7C09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09" w:rsidRPr="004C7C09" w:rsidRDefault="004C7C09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Методика на основі розрахунків (пункти 24-25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09" w:rsidRPr="004C7C09" w:rsidRDefault="004C7C09" w:rsidP="007F7572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b/>
                <w:sz w:val="22"/>
              </w:rPr>
              <w:t xml:space="preserve">ТАК </w:t>
            </w:r>
          </w:p>
        </w:tc>
        <w:bookmarkStart w:id="15" w:name="RANGE!I42:I47"/>
        <w:bookmarkEnd w:id="15"/>
      </w:tr>
      <w:tr w:rsidR="004C7C09" w:rsidRPr="004C7C09" w:rsidTr="004C7C09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09" w:rsidRPr="004C7C09" w:rsidRDefault="004C7C09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4C7C09">
              <w:rPr>
                <w:rFonts w:eastAsia="Times New Roman"/>
                <w:sz w:val="22"/>
                <w:szCs w:val="20"/>
                <w:lang w:eastAsia="ru-RU"/>
              </w:rPr>
              <w:t xml:space="preserve">на основі неперервних вимірювань викидів </w:t>
            </w:r>
            <w:proofErr w:type="spellStart"/>
            <w:r w:rsidRPr="004C7C09">
              <w:rPr>
                <w:rFonts w:eastAsia="Times New Roman"/>
                <w:sz w:val="22"/>
                <w:szCs w:val="20"/>
                <w:lang w:eastAsia="ru-RU"/>
              </w:rPr>
              <w:t>СО</w:t>
            </w:r>
            <w:r w:rsidRPr="004C7C09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sz w:val="22"/>
                <w:szCs w:val="20"/>
                <w:lang w:eastAsia="ru-RU"/>
              </w:rPr>
              <w:t xml:space="preserve"> (абзац 2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09" w:rsidRPr="004C7C09" w:rsidRDefault="004C7C09" w:rsidP="007F7572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4C7C09" w:rsidRPr="004C7C09" w:rsidTr="004C7C09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09" w:rsidRPr="004C7C09" w:rsidRDefault="004C7C09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Альтернативна методика (пункт 22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09" w:rsidRPr="004C7C09" w:rsidRDefault="004C7C09" w:rsidP="007F7572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4C7C09" w:rsidRPr="004C7C09" w:rsidTr="004C7C09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09" w:rsidRPr="004C7C09" w:rsidRDefault="004C7C09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на основі неперервних вимірювань викидів N</w:t>
            </w:r>
            <w:r w:rsidRPr="004C7C09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O (абзац 1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09" w:rsidRPr="004C7C09" w:rsidRDefault="004C7C09" w:rsidP="007F7572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6E1CBE" w:rsidRPr="004C7C09" w:rsidRDefault="006E1CBE" w:rsidP="006E73F3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7"/>
        <w:gridCol w:w="5954"/>
      </w:tblGrid>
      <w:tr w:rsidR="0093381B" w:rsidRPr="004C7C09" w:rsidTr="006C061A">
        <w:trPr>
          <w:trHeight w:val="300"/>
        </w:trPr>
        <w:tc>
          <w:tcPr>
            <w:tcW w:w="8647" w:type="dxa"/>
            <w:shd w:val="clear" w:color="auto" w:fill="auto"/>
            <w:vAlign w:val="center"/>
            <w:hideMark/>
          </w:tcPr>
          <w:p w:rsidR="0093381B" w:rsidRPr="004C7C09" w:rsidRDefault="005B1052" w:rsidP="006C061A">
            <w:pPr>
              <w:pStyle w:val="30"/>
            </w:pPr>
            <w:bookmarkStart w:id="16" w:name="RANGE!E49"/>
            <w:r w:rsidRPr="004C7C09">
              <w:t xml:space="preserve">7.2. </w:t>
            </w:r>
            <w:r w:rsidR="0093381B" w:rsidRPr="004C7C09">
              <w:rPr>
                <w:sz w:val="24"/>
                <w:szCs w:val="24"/>
              </w:rPr>
              <w:t>Матеріальні потоки</w:t>
            </w:r>
            <w:bookmarkEnd w:id="16"/>
            <w:r w:rsidR="0093381B" w:rsidRPr="004C7C09">
              <w:rPr>
                <w:sz w:val="24"/>
                <w:szCs w:val="24"/>
              </w:rPr>
              <w:t xml:space="preserve"> на установці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93381B" w:rsidRPr="004C7C09" w:rsidRDefault="0093381B" w:rsidP="004C7C09">
            <w:pPr>
              <w:spacing w:before="0" w:after="0"/>
              <w:jc w:val="center"/>
              <w:rPr>
                <w:rFonts w:ascii="Arial" w:hAnsi="Arial" w:cs="Arial"/>
                <w:b/>
                <w:sz w:val="22"/>
              </w:rPr>
            </w:pPr>
            <w:r w:rsidRPr="004C7C09">
              <w:rPr>
                <w:rFonts w:ascii="Arial" w:hAnsi="Arial" w:cs="Arial"/>
                <w:b/>
                <w:sz w:val="22"/>
              </w:rPr>
              <w:t>Застосовується</w:t>
            </w:r>
          </w:p>
        </w:tc>
      </w:tr>
    </w:tbl>
    <w:p w:rsidR="00EE56E3" w:rsidRPr="004C7C09" w:rsidRDefault="00EE56E3" w:rsidP="00C765B9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b/>
          <w:bCs/>
          <w:sz w:val="22"/>
          <w:lang w:eastAsia="ru-RU"/>
        </w:rPr>
      </w:pPr>
    </w:p>
    <w:tbl>
      <w:tblPr>
        <w:tblW w:w="14675" w:type="dxa"/>
        <w:tblInd w:w="108" w:type="dxa"/>
        <w:tblLook w:val="04A0"/>
      </w:tblPr>
      <w:tblGrid>
        <w:gridCol w:w="1917"/>
        <w:gridCol w:w="6095"/>
        <w:gridCol w:w="6663"/>
      </w:tblGrid>
      <w:tr w:rsidR="00771E15" w:rsidRPr="004C7C09" w:rsidTr="004C7C09">
        <w:trPr>
          <w:trHeight w:val="732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15" w:rsidRPr="004C7C09" w:rsidRDefault="00771E15" w:rsidP="00CE40B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595143"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4C7C09">
              <w:rPr>
                <w:bCs/>
                <w:i/>
                <w:sz w:val="22"/>
                <w:lang w:eastAsia="ru-RU"/>
              </w:rPr>
              <w:t>матеріального потоку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4C7C09" w:rsidRDefault="00771E15" w:rsidP="001F08C5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4C7C09" w:rsidRDefault="00771E15" w:rsidP="00AC0EF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i/>
                <w:iCs/>
                <w:lang w:eastAsia="ru-RU"/>
              </w:rPr>
            </w:pPr>
            <w:r w:rsidRPr="004C7C09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eastAsia="Times New Roman" w:hAnsi="Arial" w:cs="Arial"/>
                <w:iCs/>
                <w:sz w:val="22"/>
                <w:lang w:eastAsia="ru-RU"/>
              </w:rPr>
              <w:t>Вугілля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4C7C09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eastAsia="Times New Roman" w:hAnsi="Arial" w:cs="Arial"/>
                <w:iCs/>
                <w:sz w:val="22"/>
                <w:lang w:eastAsia="ru-RU"/>
              </w:rPr>
              <w:t>Кокс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4C7C09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eastAsia="Times New Roman" w:hAnsi="Arial" w:cs="Arial"/>
                <w:iCs/>
                <w:sz w:val="22"/>
                <w:lang w:eastAsia="ru-RU"/>
              </w:rPr>
              <w:t>Коксовий дріб’язок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eastAsia="Times New Roman" w:hAnsi="Arial" w:cs="Arial"/>
                <w:iCs/>
                <w:sz w:val="22"/>
                <w:lang w:eastAsia="ru-RU"/>
              </w:rPr>
              <w:t>Вапняк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</w:rPr>
              <w:t>П05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eastAsia="Times New Roman" w:hAnsi="Arial" w:cs="Arial"/>
                <w:iCs/>
                <w:sz w:val="22"/>
                <w:lang w:eastAsia="ru-RU"/>
              </w:rPr>
              <w:t>Металобрухт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</w:rPr>
              <w:t>П06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eastAsia="Times New Roman" w:hAnsi="Arial" w:cs="Arial"/>
                <w:iCs/>
                <w:sz w:val="22"/>
                <w:lang w:eastAsia="ru-RU"/>
              </w:rPr>
              <w:t>Природний газ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</w:rPr>
              <w:t>П07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eastAsia="Times New Roman" w:hAnsi="Arial" w:cs="Arial"/>
                <w:iCs/>
                <w:sz w:val="22"/>
                <w:lang w:eastAsia="ru-RU"/>
              </w:rPr>
              <w:t>Доменний газ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</w:rPr>
              <w:t>П08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eastAsia="Times New Roman" w:hAnsi="Arial" w:cs="Arial"/>
                <w:iCs/>
                <w:sz w:val="22"/>
                <w:lang w:eastAsia="ru-RU"/>
              </w:rPr>
              <w:t>Коксовий газ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</w:rPr>
              <w:t>П09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eastAsia="Times New Roman" w:hAnsi="Arial" w:cs="Arial"/>
                <w:iCs/>
                <w:sz w:val="22"/>
                <w:lang w:eastAsia="ru-RU"/>
              </w:rPr>
              <w:t>Мазут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</w:rPr>
              <w:t>П10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eastAsia="Times New Roman" w:hAnsi="Arial" w:cs="Arial"/>
                <w:iCs/>
                <w:sz w:val="22"/>
                <w:lang w:eastAsia="ru-RU"/>
              </w:rPr>
              <w:t>Чавун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</w:rPr>
              <w:t>П11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eastAsia="Times New Roman" w:hAnsi="Arial" w:cs="Arial"/>
                <w:iCs/>
                <w:sz w:val="22"/>
                <w:lang w:eastAsia="ru-RU"/>
              </w:rPr>
              <w:t>Сталь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  <w:lang w:val="ru-RU"/>
              </w:rPr>
              <w:t>П12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Залізна руда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  <w:lang w:val="ru-RU"/>
              </w:rPr>
              <w:t>П13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Колошниковий пил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  <w:lang w:val="ru-RU"/>
              </w:rPr>
              <w:t>П14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Вапно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  <w:lang w:val="ru-RU"/>
              </w:rPr>
              <w:t>П15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64E4C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О</w:t>
            </w:r>
            <w:r w:rsidR="00464E4C">
              <w:rPr>
                <w:rFonts w:ascii="Arial" w:hAnsi="Arial" w:cs="Arial"/>
                <w:sz w:val="22"/>
              </w:rPr>
              <w:t>б</w:t>
            </w:r>
            <w:r w:rsidRPr="004C7C09">
              <w:rPr>
                <w:rFonts w:ascii="Arial" w:hAnsi="Arial" w:cs="Arial"/>
                <w:sz w:val="22"/>
              </w:rPr>
              <w:t>к</w:t>
            </w:r>
            <w:r w:rsidR="00464E4C">
              <w:rPr>
                <w:rFonts w:ascii="Arial" w:hAnsi="Arial" w:cs="Arial"/>
                <w:sz w:val="22"/>
              </w:rPr>
              <w:t>о</w:t>
            </w:r>
            <w:r w:rsidRPr="004C7C09">
              <w:rPr>
                <w:rFonts w:ascii="Arial" w:hAnsi="Arial" w:cs="Arial"/>
                <w:sz w:val="22"/>
              </w:rPr>
              <w:t>тиші залізорудні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  <w:lang w:val="ru-RU"/>
              </w:rPr>
              <w:t>П16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Феромарганець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  <w:lang w:val="ru-RU"/>
              </w:rPr>
              <w:t>П17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Вогнетриви</w:t>
            </w:r>
          </w:p>
        </w:tc>
      </w:tr>
      <w:tr w:rsidR="004C7C09" w:rsidRPr="004C7C09" w:rsidTr="004C7C09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09" w:rsidRPr="004C7C09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i/>
              </w:rPr>
            </w:pPr>
            <w:r w:rsidRPr="004C7C09">
              <w:rPr>
                <w:rFonts w:ascii="Arial" w:hAnsi="Arial" w:cs="Arial"/>
                <w:b/>
                <w:i/>
                <w:sz w:val="22"/>
                <w:lang w:val="ru-RU"/>
              </w:rPr>
              <w:t>П18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C7C09" w:rsidRPr="004C7C09" w:rsidRDefault="004C7C09" w:rsidP="004C7C09">
            <w:pPr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Чавун та сталь: баланс мас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7C09" w:rsidRPr="004C7C09" w:rsidRDefault="004C7C09" w:rsidP="004C7C09">
            <w:pPr>
              <w:spacing w:before="0" w:after="0"/>
              <w:rPr>
                <w:rFonts w:ascii="Arial" w:hAnsi="Arial" w:cs="Arial"/>
                <w:b/>
              </w:rPr>
            </w:pPr>
            <w:r w:rsidRPr="004C7C09">
              <w:rPr>
                <w:rFonts w:ascii="Arial" w:hAnsi="Arial" w:cs="Arial"/>
                <w:sz w:val="22"/>
              </w:rPr>
              <w:t>Шлаки</w:t>
            </w:r>
          </w:p>
        </w:tc>
      </w:tr>
    </w:tbl>
    <w:p w:rsidR="00595143" w:rsidRPr="004C7C09" w:rsidRDefault="00595143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1"/>
        <w:gridCol w:w="5670"/>
      </w:tblGrid>
      <w:tr w:rsidR="0093381B" w:rsidRPr="004C7C09" w:rsidTr="00DE44EE">
        <w:trPr>
          <w:trHeight w:val="300"/>
        </w:trPr>
        <w:tc>
          <w:tcPr>
            <w:tcW w:w="8931" w:type="dxa"/>
            <w:shd w:val="clear" w:color="auto" w:fill="auto"/>
            <w:vAlign w:val="center"/>
            <w:hideMark/>
          </w:tcPr>
          <w:p w:rsidR="0093381B" w:rsidRPr="004C7C09" w:rsidRDefault="005B1052" w:rsidP="00BC204B">
            <w:pPr>
              <w:pStyle w:val="30"/>
            </w:pPr>
            <w:r w:rsidRPr="004C7C09">
              <w:t xml:space="preserve">7.3. </w:t>
            </w:r>
            <w:r w:rsidR="0093381B" w:rsidRPr="004C7C09">
              <w:rPr>
                <w:sz w:val="24"/>
                <w:szCs w:val="24"/>
              </w:rPr>
              <w:t>Точки вимірювання, де встановлені системи неперервних вимірювань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:rsidR="0093381B" w:rsidRPr="004C7C09" w:rsidRDefault="004C7C09" w:rsidP="004C7C09">
            <w:pPr>
              <w:spacing w:before="0" w:after="0"/>
              <w:jc w:val="center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C7C09">
              <w:rPr>
                <w:rFonts w:ascii="Arial" w:hAnsi="Arial" w:cs="Arial"/>
                <w:b/>
                <w:sz w:val="22"/>
              </w:rPr>
              <w:t>Не застосовується</w:t>
            </w:r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 </w:t>
            </w:r>
          </w:p>
        </w:tc>
      </w:tr>
    </w:tbl>
    <w:p w:rsidR="00EE56E3" w:rsidRPr="004C7C09" w:rsidRDefault="00EE56E3" w:rsidP="00EE56E3">
      <w:pPr>
        <w:tabs>
          <w:tab w:val="left" w:pos="607"/>
          <w:tab w:val="left" w:pos="12935"/>
          <w:tab w:val="left" w:pos="13290"/>
          <w:tab w:val="left" w:pos="13645"/>
          <w:tab w:val="left" w:pos="14000"/>
          <w:tab w:val="left" w:pos="14355"/>
          <w:tab w:val="left" w:pos="14741"/>
          <w:tab w:val="left" w:pos="15096"/>
          <w:tab w:val="left" w:pos="18218"/>
          <w:tab w:val="left" w:pos="20423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tbl>
      <w:tblPr>
        <w:tblW w:w="14601" w:type="dxa"/>
        <w:tblInd w:w="108" w:type="dxa"/>
        <w:tblLook w:val="04A0"/>
      </w:tblPr>
      <w:tblGrid>
        <w:gridCol w:w="3544"/>
        <w:gridCol w:w="9639"/>
        <w:gridCol w:w="1418"/>
      </w:tblGrid>
      <w:tr w:rsidR="00D82BA4" w:rsidRPr="004C7C09" w:rsidTr="004C48D8">
        <w:trPr>
          <w:trHeight w:val="3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C5" w:rsidRPr="004C7C09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bCs/>
                <w:i/>
                <w:sz w:val="22"/>
                <w:lang w:eastAsia="ru-RU"/>
              </w:rPr>
              <w:t>Ідентифікаційний номер</w:t>
            </w:r>
            <w:r w:rsidR="00B57C78" w:rsidRPr="004C7C09">
              <w:rPr>
                <w:bCs/>
                <w:i/>
                <w:sz w:val="22"/>
                <w:lang w:val="ru-RU" w:eastAsia="ru-RU"/>
              </w:rPr>
              <w:br/>
            </w:r>
            <w:r w:rsidR="00595143" w:rsidRPr="004C7C09">
              <w:rPr>
                <w:bCs/>
                <w:i/>
                <w:sz w:val="22"/>
                <w:lang w:eastAsia="ru-RU"/>
              </w:rPr>
              <w:t xml:space="preserve"> т</w:t>
            </w:r>
            <w:r w:rsidR="00595143" w:rsidRPr="004C7C09">
              <w:rPr>
                <w:i/>
                <w:sz w:val="22"/>
              </w:rPr>
              <w:t>очки вимірювання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4C7C09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</w:t>
            </w:r>
            <w:r w:rsidR="00595143"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4C7C09">
              <w:rPr>
                <w:bCs/>
                <w:i/>
                <w:sz w:val="22"/>
                <w:lang w:eastAsia="ru-RU"/>
              </w:rPr>
              <w:t>т</w:t>
            </w:r>
            <w:r w:rsidR="00595143" w:rsidRPr="004C7C09">
              <w:rPr>
                <w:i/>
                <w:sz w:val="22"/>
              </w:rPr>
              <w:t>очки вимірювання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4C7C09" w:rsidRDefault="001F08C5" w:rsidP="008E14C3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proofErr w:type="spellStart"/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ПГ</w:t>
            </w:r>
            <w:proofErr w:type="spellEnd"/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</w:p>
        </w:tc>
      </w:tr>
      <w:tr w:rsidR="00D82BA4" w:rsidRPr="004C7C09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4C7C09" w:rsidRDefault="004C7C09" w:rsidP="008C2239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4C7C09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4C7C09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4C7C09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4C7C09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D82BA4" w:rsidRPr="004C7C09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8C5" w:rsidRPr="004C7C09" w:rsidRDefault="001F08C5" w:rsidP="008C2239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4C7C09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4C7C09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4C7C09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:rsidR="004C7C09" w:rsidRDefault="004C7C09">
      <w:pPr>
        <w:spacing w:before="0" w:after="0"/>
        <w:rPr>
          <w:rFonts w:eastAsiaTheme="minorHAnsi"/>
          <w:b/>
          <w:sz w:val="28"/>
          <w:szCs w:val="28"/>
        </w:rPr>
      </w:pPr>
      <w:bookmarkStart w:id="17" w:name="_Toc532296175"/>
      <w:r>
        <w:br w:type="page"/>
      </w:r>
    </w:p>
    <w:p w:rsidR="006F271B" w:rsidRPr="004C7C09" w:rsidRDefault="002E6D78" w:rsidP="00C2370A">
      <w:pPr>
        <w:pStyle w:val="1"/>
      </w:pPr>
      <w:r w:rsidRPr="004C7C09">
        <w:t>Матеріальн</w:t>
      </w:r>
      <w:r w:rsidR="00D17920" w:rsidRPr="004C7C09">
        <w:t xml:space="preserve">і </w:t>
      </w:r>
      <w:r w:rsidR="002C6EC0" w:rsidRPr="004C7C09">
        <w:t>потоки</w:t>
      </w:r>
      <w:bookmarkEnd w:id="17"/>
    </w:p>
    <w:p w:rsidR="008B319A" w:rsidRPr="004C7C09" w:rsidRDefault="008B319A" w:rsidP="007B02DE">
      <w:pPr>
        <w:pStyle w:val="2"/>
        <w:rPr>
          <w:lang w:eastAsia="ru-RU"/>
        </w:rPr>
      </w:pPr>
      <w:bookmarkStart w:id="18" w:name="RANGE!C10"/>
      <w:bookmarkStart w:id="19" w:name="_Toc532296176"/>
      <w:r w:rsidRPr="004C7C09">
        <w:rPr>
          <w:lang w:eastAsia="ru-RU"/>
        </w:rPr>
        <w:t>8</w:t>
      </w:r>
      <w:bookmarkEnd w:id="18"/>
      <w:r w:rsidR="006F271B" w:rsidRPr="004C7C09">
        <w:rPr>
          <w:lang w:eastAsia="ru-RU"/>
        </w:rPr>
        <w:t>.</w:t>
      </w:r>
      <w:r w:rsidR="00574126" w:rsidRPr="004C7C09">
        <w:rPr>
          <w:lang w:eastAsia="ru-RU"/>
        </w:rPr>
        <w:t xml:space="preserve"> </w:t>
      </w:r>
      <w:r w:rsidRPr="004C7C09">
        <w:rPr>
          <w:lang w:eastAsia="ru-RU"/>
        </w:rPr>
        <w:t xml:space="preserve">Викиди </w:t>
      </w:r>
      <w:r w:rsidR="00D52186" w:rsidRPr="004C7C09">
        <w:rPr>
          <w:lang w:eastAsia="ru-RU"/>
        </w:rPr>
        <w:t xml:space="preserve">парникових газів </w:t>
      </w:r>
      <w:r w:rsidRPr="004C7C09">
        <w:rPr>
          <w:lang w:eastAsia="ru-RU"/>
        </w:rPr>
        <w:t xml:space="preserve">від </w:t>
      </w:r>
      <w:r w:rsidR="002D6F31" w:rsidRPr="004C7C09">
        <w:rPr>
          <w:lang w:eastAsia="ru-RU"/>
        </w:rPr>
        <w:t xml:space="preserve">матеріальних </w:t>
      </w:r>
      <w:r w:rsidRPr="004C7C09">
        <w:rPr>
          <w:lang w:eastAsia="ru-RU"/>
        </w:rPr>
        <w:t>потоків</w:t>
      </w:r>
      <w:bookmarkEnd w:id="19"/>
    </w:p>
    <w:tbl>
      <w:tblPr>
        <w:tblW w:w="17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  <w:gridCol w:w="2753"/>
      </w:tblGrid>
      <w:tr w:rsidR="00D95261" w:rsidRPr="004C7C09" w:rsidTr="004C7C09">
        <w:trPr>
          <w:gridAfter w:val="1"/>
          <w:wAfter w:w="2753" w:type="dxa"/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D95261" w:rsidRPr="004C7C09" w:rsidRDefault="00D95261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D95261" w:rsidRPr="004C7C09" w:rsidRDefault="00D95261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261" w:rsidRPr="004C7C09" w:rsidRDefault="00D95261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D95261" w:rsidRPr="004C7C09" w:rsidRDefault="00D95261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D95261" w:rsidRPr="004C7C09" w:rsidRDefault="00D95261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D95261" w:rsidRPr="004C7C09" w:rsidRDefault="00D95261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261" w:rsidRPr="004C7C09" w:rsidRDefault="00D95261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D95261" w:rsidRPr="004C7C09" w:rsidRDefault="00D95261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4C7C09" w:rsidRPr="004C7C09" w:rsidTr="004C7C09">
        <w:trPr>
          <w:gridAfter w:val="1"/>
          <w:wAfter w:w="2753" w:type="dxa"/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4C7C09" w:rsidRPr="00355FB5" w:rsidRDefault="004C7C09" w:rsidP="007F7572">
            <w:pPr>
              <w:spacing w:before="0" w:after="0"/>
              <w:jc w:val="center"/>
              <w:rPr>
                <w:rFonts w:ascii="Arial" w:hAnsi="Arial" w:cs="Arial"/>
                <w:b/>
                <w:sz w:val="22"/>
              </w:rPr>
            </w:pPr>
            <w:r w:rsidRPr="00355FB5">
              <w:rPr>
                <w:rFonts w:ascii="Arial" w:hAnsi="Arial" w:cs="Arial"/>
                <w:b/>
                <w:sz w:val="22"/>
              </w:rPr>
              <w:t>П01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4C7C09" w:rsidRPr="00AF64D6" w:rsidRDefault="004C7C09" w:rsidP="004C7C0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Вугілля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4C7C09" w:rsidRPr="00AF64D6" w:rsidDel="00E8044D" w:rsidRDefault="004C7C09" w:rsidP="004C7C09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Cs w:val="24"/>
                <w:lang w:val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2 268 163</w:t>
            </w:r>
          </w:p>
        </w:tc>
      </w:tr>
      <w:tr w:rsidR="004C7C09" w:rsidRPr="004C7C09" w:rsidTr="004C7C09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4C7C09" w:rsidRPr="00AF64D6" w:rsidRDefault="004C7C09" w:rsidP="004C7C09">
            <w:pPr>
              <w:spacing w:before="0"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4C7C09" w:rsidRPr="004C7C09" w:rsidRDefault="004C7C09" w:rsidP="007F7572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0</w:t>
            </w:r>
          </w:p>
        </w:tc>
        <w:tc>
          <w:tcPr>
            <w:tcW w:w="2753" w:type="dxa"/>
            <w:vAlign w:val="center"/>
          </w:tcPr>
          <w:p w:rsidR="004C7C09" w:rsidRPr="00AF64D6" w:rsidRDefault="004C7C09" w:rsidP="004C7C0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D95261" w:rsidRPr="004C7C09" w:rsidRDefault="00D95261" w:rsidP="00D95261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D95261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95261" w:rsidRPr="004C7C09" w:rsidRDefault="00D95261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5261" w:rsidRPr="004C7C09" w:rsidRDefault="00D95261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5261" w:rsidRPr="004C7C09" w:rsidRDefault="004C7C09" w:rsidP="007F7572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Ні</w:t>
            </w:r>
          </w:p>
        </w:tc>
      </w:tr>
      <w:tr w:rsidR="004C7C09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D95261" w:rsidRPr="004C7C09" w:rsidRDefault="00D95261" w:rsidP="00D95261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D95261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D95261" w:rsidRPr="004C7C09" w:rsidRDefault="00D95261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D95261" w:rsidRPr="004C7C09" w:rsidRDefault="00D95261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D95261" w:rsidRPr="004C7C09" w:rsidRDefault="00D95261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D95261" w:rsidRPr="004C7C09" w:rsidRDefault="00D95261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D95261" w:rsidRPr="004C7C09" w:rsidRDefault="00D95261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600 000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</w:t>
            </w: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pStyle w:val="Opercentr"/>
              <w:rPr>
                <w:lang w:eastAsia="ru-RU"/>
              </w:rPr>
            </w:pP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pStyle w:val="Opercentr"/>
              <w:rPr>
                <w:lang w:eastAsia="ru-RU"/>
              </w:rPr>
            </w:pP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pStyle w:val="Opercentr"/>
              <w:rPr>
                <w:lang w:eastAsia="ru-RU"/>
              </w:rPr>
            </w:pP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pStyle w:val="Opercentr"/>
              <w:rPr>
                <w:lang w:eastAsia="ru-RU"/>
              </w:rPr>
            </w:pP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355FB5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0,67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 С / т</w:t>
            </w: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95261" w:rsidRPr="004C7C09" w:rsidRDefault="00D95261" w:rsidP="00D95261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D95261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D95261" w:rsidRPr="004C7C09" w:rsidRDefault="00D95261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95261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95261" w:rsidRPr="004C7C09" w:rsidRDefault="00D95261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95261" w:rsidRPr="004C7C09" w:rsidRDefault="004C7C09" w:rsidP="007F7572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D95261" w:rsidRPr="004C7C09" w:rsidRDefault="00D95261" w:rsidP="00D95261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D95261" w:rsidRPr="004C7C09" w:rsidTr="007F7572">
        <w:trPr>
          <w:trHeight w:val="269"/>
        </w:trPr>
        <w:tc>
          <w:tcPr>
            <w:tcW w:w="14679" w:type="dxa"/>
          </w:tcPr>
          <w:p w:rsidR="00D95261" w:rsidRPr="004C7C09" w:rsidRDefault="00D95261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D95261" w:rsidP="00D95261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4C7C09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4C7C09" w:rsidRPr="004C7C09" w:rsidRDefault="00355FB5" w:rsidP="00355FB5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AF64D6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2</w:t>
            </w:r>
            <w:r w:rsidRPr="00AF64D6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  <w:r w:rsidR="004C7C09" w:rsidRPr="004C7C09">
              <w:rPr>
                <w:rFonts w:eastAsia="Times New Roman"/>
                <w:b/>
                <w:i/>
                <w:iCs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4C7C09" w:rsidRPr="00AF64D6" w:rsidRDefault="004C7C09" w:rsidP="004C7C09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Кокс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4C7C09" w:rsidRPr="004C7C09" w:rsidDel="00E8044D" w:rsidRDefault="004C7C09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3 649 344</w:t>
            </w:r>
          </w:p>
        </w:tc>
      </w:tr>
      <w:tr w:rsidR="004C7C09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4C7C09" w:rsidRPr="00AF64D6" w:rsidRDefault="004C7C09" w:rsidP="004C7C09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4C7C09" w:rsidRPr="004C7C09" w:rsidRDefault="004C7C09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4C7C09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ТАК</w:t>
            </w:r>
          </w:p>
        </w:tc>
      </w:tr>
      <w:tr w:rsidR="004C7C09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 xml:space="preserve">2 200 000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 xml:space="preserve">2 000 </w:t>
            </w:r>
            <w:proofErr w:type="spellStart"/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000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 xml:space="preserve">1 000 </w:t>
            </w:r>
            <w:proofErr w:type="spellStart"/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000</w:t>
            </w:r>
            <w:proofErr w:type="spellEnd"/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en-US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1 200 000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rPr>
                <w:rFonts w:ascii="Arial" w:hAnsi="Arial" w:cs="Arial"/>
                <w:b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355FB5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т С / т</w:t>
            </w:r>
          </w:p>
        </w:tc>
      </w:tr>
      <w:tr w:rsidR="004C7C09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7C09" w:rsidRPr="00AF64D6" w:rsidRDefault="004C7C09" w:rsidP="004C7C09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7C09" w:rsidRPr="00AF64D6" w:rsidRDefault="004C7C09" w:rsidP="004C7C09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55FB5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AF64D6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3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55FB5" w:rsidRPr="00AF64D6" w:rsidRDefault="00355FB5" w:rsidP="00464E4C">
            <w:pPr>
              <w:spacing w:before="0" w:after="0"/>
              <w:rPr>
                <w:rFonts w:ascii="Arial" w:hAnsi="Arial" w:cs="Arial"/>
                <w:b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Коксовий дріб’язок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55FB5" w:rsidRPr="00AF64D6" w:rsidDel="00E8044D" w:rsidRDefault="00355FB5" w:rsidP="00464E4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Cs w:val="24"/>
                <w:lang w:val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1 094 803</w:t>
            </w:r>
          </w:p>
        </w:tc>
      </w:tr>
      <w:tr w:rsidR="00355FB5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</w:p>
        </w:tc>
      </w:tr>
      <w:tr w:rsidR="00355FB5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1 000 060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55FB5" w:rsidRPr="00355FB5" w:rsidRDefault="00355FB5" w:rsidP="00355FB5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355FB5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 xml:space="preserve">1 000 </w:t>
            </w:r>
            <w:proofErr w:type="spellStart"/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000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55FB5" w:rsidRPr="00355FB5" w:rsidRDefault="00355FB5" w:rsidP="00355FB5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355FB5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300 000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55FB5" w:rsidRPr="00355FB5" w:rsidRDefault="00355FB5" w:rsidP="00355FB5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  <w:r w:rsidRPr="00355FB5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360 000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355FB5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0,83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 С / т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55FB5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AF64D6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4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55FB5" w:rsidRPr="00AF64D6" w:rsidRDefault="00355FB5" w:rsidP="00464E4C">
            <w:pPr>
              <w:spacing w:before="0" w:after="0"/>
              <w:rPr>
                <w:rFonts w:ascii="Arial" w:hAnsi="Arial" w:cs="Arial"/>
                <w:b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Вапняк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55FB5" w:rsidRPr="00AF64D6" w:rsidDel="00E8044D" w:rsidRDefault="00355FB5" w:rsidP="00464E4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Cs w:val="24"/>
                <w:lang w:val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527 616</w:t>
            </w:r>
          </w:p>
        </w:tc>
      </w:tr>
      <w:tr w:rsidR="00355FB5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355FB5" w:rsidRDefault="00355FB5" w:rsidP="007F7572">
            <w:pPr>
              <w:spacing w:before="0" w:after="0"/>
              <w:jc w:val="center"/>
              <w:rPr>
                <w:rFonts w:ascii="Arial" w:hAnsi="Arial" w:cs="Arial"/>
                <w:b/>
                <w:iCs/>
                <w:sz w:val="22"/>
                <w:lang w:eastAsia="ru-RU"/>
              </w:rPr>
            </w:pPr>
            <w:r w:rsidRPr="00355FB5">
              <w:rPr>
                <w:rFonts w:ascii="Arial" w:hAnsi="Arial" w:cs="Arial"/>
                <w:b/>
                <w:iCs/>
                <w:sz w:val="22"/>
                <w:lang w:eastAsia="ru-RU"/>
              </w:rPr>
              <w:t>Ні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1 200 000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355FB5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0,12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 С / т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55FB5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AF64D6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5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Металобрухт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55FB5" w:rsidRPr="00AF64D6" w:rsidDel="00E8044D" w:rsidRDefault="00355FB5" w:rsidP="00464E4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Cs w:val="24"/>
                <w:lang w:val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123 110</w:t>
            </w:r>
          </w:p>
        </w:tc>
      </w:tr>
      <w:tr w:rsidR="00355FB5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840 000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355FB5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 С / т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55FB5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AF64D6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6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55FB5" w:rsidRPr="00AF64D6" w:rsidRDefault="00355FB5" w:rsidP="00464E4C">
            <w:pPr>
              <w:spacing w:before="0" w:after="0"/>
              <w:rPr>
                <w:rFonts w:ascii="Arial" w:hAnsi="Arial" w:cs="Arial"/>
                <w:b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Природний газ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55FB5" w:rsidRPr="004C7C09" w:rsidDel="00E8044D" w:rsidRDefault="00355FB5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413 856</w:t>
            </w:r>
          </w:p>
        </w:tc>
      </w:tr>
      <w:tr w:rsidR="00355FB5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216 000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rPr>
                <w:rFonts w:ascii="Arial" w:hAnsi="Arial" w:cs="Arial"/>
                <w:b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тис. м</w:t>
            </w:r>
            <w:r w:rsidRPr="00AF64D6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hAnsi="Arial" w:cs="Arial"/>
                <w:b/>
                <w:bCs/>
                <w:i/>
                <w:iCs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ascii="Arial" w:hAnsi="Arial" w:cs="Arial"/>
                <w:b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355FB5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0,523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 xml:space="preserve"> т С /тис. м</w:t>
            </w:r>
            <w:r w:rsidRPr="00AF64D6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55FB5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AF64D6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7</w:t>
            </w:r>
            <w:r w:rsidRPr="00AF64D6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Доменний газ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55FB5" w:rsidRPr="004C7C09" w:rsidDel="00E8044D" w:rsidRDefault="00355FB5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bCs/>
                <w:sz w:val="22"/>
              </w:rPr>
              <w:t>-485 690</w:t>
            </w:r>
          </w:p>
        </w:tc>
      </w:tr>
      <w:tr w:rsidR="00355FB5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750 000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val="ru-RU"/>
              </w:rPr>
              <w:t>тис. м</w:t>
            </w:r>
            <w:r w:rsidRPr="00AF64D6">
              <w:rPr>
                <w:vertAlign w:val="superscript"/>
                <w:lang w:val="ru-RU"/>
              </w:rPr>
              <w:t>3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355FB5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0,221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 С / т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55FB5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AF64D6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8</w:t>
            </w:r>
            <w:r w:rsidRPr="00AF64D6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Коксовий газ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55FB5" w:rsidRPr="004C7C09" w:rsidDel="00E8044D" w:rsidRDefault="00355FB5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bCs/>
                <w:sz w:val="22"/>
              </w:rPr>
              <w:t>50 243</w:t>
            </w:r>
          </w:p>
        </w:tc>
      </w:tr>
      <w:tr w:rsidR="00355FB5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32 400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sz w:val="20"/>
                <w:szCs w:val="20"/>
                <w:lang w:eastAsia="ru-RU"/>
              </w:rPr>
            </w:pPr>
            <w:r w:rsidRPr="00AF64D6">
              <w:rPr>
                <w:sz w:val="20"/>
                <w:szCs w:val="20"/>
                <w:lang w:val="ru-RU"/>
              </w:rPr>
              <w:t>тис. м</w:t>
            </w:r>
            <w:r w:rsidRPr="00AF64D6">
              <w:rPr>
                <w:sz w:val="20"/>
                <w:szCs w:val="20"/>
                <w:vertAlign w:val="superscript"/>
                <w:lang w:val="ru-RU"/>
              </w:rPr>
              <w:t>3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sz w:val="20"/>
                <w:szCs w:val="20"/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sz w:val="20"/>
                <w:szCs w:val="20"/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sz w:val="20"/>
                <w:szCs w:val="20"/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sz w:val="20"/>
                <w:szCs w:val="20"/>
                <w:lang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355FB5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sz w:val="20"/>
                <w:szCs w:val="20"/>
                <w:lang w:val="en-US" w:eastAsia="ru-RU"/>
              </w:rPr>
            </w:pPr>
            <w:r w:rsidRPr="00AF64D6">
              <w:rPr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sz w:val="20"/>
                <w:szCs w:val="20"/>
                <w:lang w:eastAsia="ru-RU"/>
              </w:rPr>
            </w:pPr>
            <w:r w:rsidRPr="00AF64D6">
              <w:rPr>
                <w:sz w:val="20"/>
                <w:szCs w:val="20"/>
                <w:lang w:eastAsia="ru-RU"/>
              </w:rPr>
              <w:t xml:space="preserve">т С / </w:t>
            </w:r>
            <w:r w:rsidRPr="00AF64D6">
              <w:rPr>
                <w:sz w:val="20"/>
                <w:szCs w:val="20"/>
                <w:lang w:val="ru-RU"/>
              </w:rPr>
              <w:t>тис. м</w:t>
            </w:r>
            <w:r w:rsidRPr="00AF64D6">
              <w:rPr>
                <w:sz w:val="20"/>
                <w:szCs w:val="20"/>
                <w:vertAlign w:val="superscript"/>
                <w:lang w:val="ru-RU"/>
              </w:rPr>
              <w:t>3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55FB5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</w:t>
            </w:r>
            <w:r w:rsidRPr="00AF64D6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9</w:t>
            </w:r>
            <w:r w:rsidRPr="00AF64D6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Мазут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55FB5" w:rsidRPr="004C7C09" w:rsidDel="00E8044D" w:rsidRDefault="00355FB5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bCs/>
                <w:sz w:val="22"/>
              </w:rPr>
              <w:t>938</w:t>
            </w:r>
          </w:p>
        </w:tc>
      </w:tr>
      <w:tr w:rsidR="00355FB5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355FB5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 xml:space="preserve">± 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7</w:t>
            </w: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lang w:val="ru-RU"/>
              </w:rPr>
            </w:pPr>
            <w:r w:rsidRPr="00AF64D6">
              <w:rPr>
                <w:rFonts w:ascii="Arial" w:hAnsi="Arial" w:cs="Arial"/>
                <w:b/>
                <w:sz w:val="22"/>
                <w:lang w:eastAsia="ru-RU"/>
              </w:rPr>
              <w:t>300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rPr>
                <w:rFonts w:ascii="Arial" w:hAnsi="Arial" w:cs="Arial"/>
                <w:b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355FB5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355FB5" w:rsidRPr="00AF64D6" w:rsidRDefault="00355FB5" w:rsidP="00464E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55FB5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355FB5" w:rsidRPr="00AF64D6" w:rsidRDefault="00355FB5" w:rsidP="00464E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rPr>
                <w:rFonts w:ascii="Arial" w:hAnsi="Arial" w:cs="Arial"/>
                <w:b/>
              </w:rPr>
            </w:pPr>
          </w:p>
        </w:tc>
      </w:tr>
      <w:tr w:rsidR="00355FB5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355FB5" w:rsidRPr="00AF64D6" w:rsidRDefault="00355FB5" w:rsidP="00464E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rPr>
                <w:rFonts w:ascii="Arial" w:hAnsi="Arial" w:cs="Arial"/>
                <w:b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b/>
                <w:szCs w:val="20"/>
                <w:lang w:val="ru-RU" w:eastAsia="ru-RU"/>
              </w:rPr>
            </w:pPr>
          </w:p>
        </w:tc>
      </w:tr>
      <w:tr w:rsidR="00355FB5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55FB5" w:rsidRPr="00355FB5" w:rsidRDefault="00355FB5" w:rsidP="00355FB5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355FB5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2а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55FB5" w:rsidRPr="00355FB5" w:rsidRDefault="00355FB5" w:rsidP="00355FB5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355FB5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Значення за замовчуванням Типу ІІ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0,853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 xml:space="preserve"> т С / т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355FB5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П10</w:t>
            </w:r>
            <w:r w:rsidRPr="00AF64D6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355FB5" w:rsidRPr="004C7C09" w:rsidDel="00E8044D" w:rsidRDefault="00355FB5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bCs/>
                <w:sz w:val="22"/>
              </w:rPr>
              <w:t>-87 936</w:t>
            </w:r>
          </w:p>
        </w:tc>
      </w:tr>
      <w:tr w:rsidR="00355FB5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355FB5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lang w:val="ru-RU"/>
              </w:rPr>
            </w:pPr>
            <w:r w:rsidRPr="00AF64D6">
              <w:rPr>
                <w:rFonts w:ascii="Arial" w:hAnsi="Arial" w:cs="Arial"/>
                <w:b/>
                <w:sz w:val="22"/>
                <w:lang w:eastAsia="ru-RU"/>
              </w:rPr>
              <w:t>-600 000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rPr>
                <w:rFonts w:ascii="Arial" w:hAnsi="Arial" w:cs="Arial"/>
                <w:b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355FB5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355FB5" w:rsidRPr="00AF64D6" w:rsidRDefault="00355FB5" w:rsidP="00464E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55FB5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355FB5" w:rsidRPr="00AF64D6" w:rsidRDefault="00355FB5" w:rsidP="00464E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rPr>
                <w:rFonts w:ascii="Arial" w:hAnsi="Arial" w:cs="Arial"/>
                <w:b/>
              </w:rPr>
            </w:pPr>
          </w:p>
        </w:tc>
      </w:tr>
      <w:tr w:rsidR="00355FB5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355FB5" w:rsidRPr="00AF64D6" w:rsidRDefault="00355FB5" w:rsidP="00464E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rPr>
                <w:rFonts w:ascii="Arial" w:hAnsi="Arial" w:cs="Arial"/>
                <w:b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b/>
                <w:szCs w:val="20"/>
                <w:lang w:val="ru-RU" w:eastAsia="ru-RU"/>
              </w:rPr>
            </w:pP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355FB5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pStyle w:val="Opercentr"/>
              <w:rPr>
                <w:rFonts w:eastAsia="Times New Roman"/>
                <w:lang w:eastAsia="ru-RU"/>
              </w:rPr>
            </w:pPr>
            <w:r w:rsidRPr="00AF64D6">
              <w:rPr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pStyle w:val="Opercentr"/>
              <w:rPr>
                <w:rFonts w:eastAsia="Times New Roman"/>
                <w:lang w:eastAsia="ru-RU"/>
              </w:rPr>
            </w:pPr>
            <w:r w:rsidRPr="00AF64D6">
              <w:rPr>
                <w:lang w:eastAsia="ru-RU"/>
              </w:rPr>
              <w:t>т С / т</w:t>
            </w:r>
          </w:p>
        </w:tc>
      </w:tr>
      <w:tr w:rsidR="00355FB5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55FB5" w:rsidRPr="00AF64D6" w:rsidRDefault="00355FB5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55FB5" w:rsidRPr="00AF64D6" w:rsidRDefault="00355FB5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464E4C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П11</w:t>
            </w:r>
            <w:r w:rsidRPr="00AF64D6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Сталь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464E4C" w:rsidRPr="004C7C09" w:rsidDel="00E8044D" w:rsidRDefault="00464E4C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-131 904</w:t>
            </w:r>
          </w:p>
        </w:tc>
      </w:tr>
      <w:tr w:rsidR="00464E4C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464E4C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3 600 000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0,01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 С / т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lang w:eastAsia="ru-RU"/>
              </w:rPr>
            </w:pPr>
            <w:r w:rsidRPr="00AF64D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464E4C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П12</w:t>
            </w:r>
            <w:r w:rsidRPr="00AF64D6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Залізна руда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464E4C" w:rsidRPr="004C7C09" w:rsidDel="00E8044D" w:rsidRDefault="00464E4C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36 090</w:t>
            </w:r>
          </w:p>
        </w:tc>
      </w:tr>
      <w:tr w:rsidR="00464E4C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464E4C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5 000 000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rPr>
                <w:rFonts w:ascii="Arial" w:hAnsi="Arial" w:cs="Arial"/>
                <w:b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rPr>
                <w:rFonts w:ascii="Arial" w:hAnsi="Arial" w:cs="Arial"/>
                <w:b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lang w:eastAsia="ru-RU"/>
              </w:rPr>
            </w:pPr>
            <w:r w:rsidRPr="00AF64D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0,002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 xml:space="preserve"> т С / т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lang w:eastAsia="ru-RU"/>
              </w:rPr>
            </w:pPr>
            <w:r w:rsidRPr="00AF64D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464E4C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П13</w:t>
            </w:r>
            <w:r w:rsidRPr="00AF64D6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Колошниковий пил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464E4C" w:rsidRPr="004C7C09" w:rsidDel="00E8044D" w:rsidRDefault="00464E4C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5 085</w:t>
            </w:r>
          </w:p>
        </w:tc>
      </w:tr>
      <w:tr w:rsidR="00464E4C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464E4C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iCs/>
                <w:lang w:eastAsia="ru-RU"/>
              </w:rPr>
              <w:t xml:space="preserve">± </w:t>
            </w:r>
            <w:r w:rsidRPr="00AF64D6">
              <w:rPr>
                <w:iCs/>
                <w:lang w:val="nb-NO" w:eastAsia="ru-RU"/>
              </w:rPr>
              <w:t>1,</w:t>
            </w:r>
            <w:r w:rsidRPr="00AF64D6">
              <w:rPr>
                <w:iCs/>
                <w:lang w:eastAsia="ru-RU"/>
              </w:rPr>
              <w:t>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6 000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rPr>
                <w:rFonts w:ascii="Arial" w:hAnsi="Arial" w:cs="Arial"/>
                <w:b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н/с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н/с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rPr>
                <w:rFonts w:ascii="Arial" w:hAnsi="Arial" w:cs="Arial"/>
                <w:b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н/с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н/с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lang w:eastAsia="ru-RU"/>
              </w:rPr>
            </w:pPr>
            <w:r w:rsidRPr="00AF64D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val="ru-RU" w:eastAsia="ru-RU"/>
              </w:rPr>
            </w:pPr>
            <w:r w:rsidRPr="00AF64D6">
              <w:rPr>
                <w:lang w:val="ru-RU"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t xml:space="preserve">Значення за замовчуванням </w:t>
            </w:r>
            <w:r>
              <w:t>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0,2313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 xml:space="preserve"> т С / т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lang w:eastAsia="ru-RU"/>
              </w:rPr>
            </w:pPr>
            <w:r w:rsidRPr="00AF64D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464E4C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П14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Вапно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464E4C" w:rsidRPr="004C7C09" w:rsidDel="00E8044D" w:rsidRDefault="00464E4C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bCs/>
                <w:color w:val="000000"/>
                <w:szCs w:val="24"/>
                <w:lang w:val="ru-RU"/>
              </w:rPr>
              <w:t>18 357</w:t>
            </w:r>
          </w:p>
        </w:tc>
      </w:tr>
      <w:tr w:rsidR="00355FB5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55FB5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Ні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150 000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rPr>
                <w:rFonts w:ascii="Arial" w:hAnsi="Arial" w:cs="Arial"/>
                <w:b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rPr>
                <w:rFonts w:ascii="Arial" w:hAnsi="Arial" w:cs="Arial"/>
                <w:b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lang w:eastAsia="ru-RU"/>
              </w:rPr>
            </w:pPr>
            <w:r w:rsidRPr="00AF64D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0,0334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 xml:space="preserve"> т С / т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lang w:eastAsia="ru-RU"/>
              </w:rPr>
            </w:pPr>
            <w:r w:rsidRPr="00AF64D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464E4C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П15</w:t>
            </w:r>
            <w:r w:rsidRPr="00AF64D6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Обкотиші залізорудні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464E4C" w:rsidRPr="004C7C09" w:rsidDel="00E8044D" w:rsidRDefault="00464E4C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1 252</w:t>
            </w:r>
          </w:p>
        </w:tc>
      </w:tr>
      <w:tr w:rsidR="00464E4C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464E4C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464E4C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val="ru-RU"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iCs/>
                <w:lang w:eastAsia="ru-RU"/>
              </w:rPr>
              <w:t xml:space="preserve">± </w:t>
            </w:r>
            <w:r w:rsidRPr="00AF64D6">
              <w:rPr>
                <w:iCs/>
                <w:lang w:val="nb-NO" w:eastAsia="ru-RU"/>
              </w:rPr>
              <w:t>1,</w:t>
            </w:r>
            <w:r w:rsidRPr="00AF64D6">
              <w:rPr>
                <w:iCs/>
                <w:lang w:eastAsia="ru-RU"/>
              </w:rPr>
              <w:t>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900 000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rPr>
                <w:rFonts w:ascii="Arial" w:hAnsi="Arial" w:cs="Arial"/>
                <w:b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т</w:t>
            </w: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464E4C" w:rsidRPr="00464E4C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B706BF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464E4C" w:rsidRPr="00464E4C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B706BF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rPr>
                <w:rFonts w:ascii="Arial" w:hAnsi="Arial" w:cs="Arial"/>
                <w:b/>
              </w:rPr>
            </w:pP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464E4C" w:rsidRPr="00464E4C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B706BF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464E4C" w:rsidRPr="00464E4C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</w:pPr>
            <w:r w:rsidRPr="00B706BF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lang w:eastAsia="ru-RU"/>
              </w:rPr>
            </w:pPr>
            <w:r w:rsidRPr="00AF64D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val="ru-RU" w:eastAsia="ru-RU"/>
              </w:rPr>
            </w:pPr>
            <w:r w:rsidRPr="00AF64D6">
              <w:rPr>
                <w:lang w:val="ru-RU"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0,0004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 xml:space="preserve"> т С / т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lang w:eastAsia="ru-RU"/>
              </w:rPr>
            </w:pPr>
            <w:r w:rsidRPr="00AF64D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464E4C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</w:t>
            </w:r>
            <w:r w:rsidRPr="00AF64D6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6</w:t>
            </w:r>
            <w:r w:rsidRPr="00AF64D6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Феромарганець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464E4C" w:rsidRPr="004C7C09" w:rsidDel="00E8044D" w:rsidRDefault="00464E4C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42</w:t>
            </w:r>
          </w:p>
        </w:tc>
      </w:tr>
      <w:tr w:rsidR="00464E4C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464E4C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iCs/>
                <w:lang w:eastAsia="ru-RU"/>
              </w:rPr>
              <w:t xml:space="preserve">± </w:t>
            </w:r>
            <w:r w:rsidRPr="00AF64D6">
              <w:rPr>
                <w:iCs/>
                <w:lang w:val="nb-NO" w:eastAsia="ru-RU"/>
              </w:rPr>
              <w:t>1,</w:t>
            </w:r>
            <w:r w:rsidRPr="00AF64D6">
              <w:rPr>
                <w:iCs/>
                <w:lang w:eastAsia="ru-RU"/>
              </w:rPr>
              <w:t>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1 000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</w:t>
            </w: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464E4C" w:rsidRPr="00AF64D6" w:rsidRDefault="00464E4C" w:rsidP="00464E4C">
            <w:pPr>
              <w:pStyle w:val="Opercentr"/>
            </w:pPr>
            <w:r w:rsidRPr="00AF64D6">
              <w:rPr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464E4C" w:rsidRPr="00AF64D6" w:rsidRDefault="00464E4C" w:rsidP="00464E4C">
            <w:pPr>
              <w:pStyle w:val="Opercentr"/>
            </w:pPr>
            <w:r w:rsidRPr="00AF64D6">
              <w:rPr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464E4C" w:rsidRPr="00AF64D6" w:rsidRDefault="00464E4C" w:rsidP="00464E4C">
            <w:pPr>
              <w:pStyle w:val="Opercentr"/>
            </w:pPr>
            <w:r w:rsidRPr="00AF64D6">
              <w:rPr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464E4C" w:rsidRPr="00AF64D6" w:rsidRDefault="00464E4C" w:rsidP="00464E4C">
            <w:pPr>
              <w:pStyle w:val="Opercentr"/>
            </w:pPr>
            <w:r w:rsidRPr="00AF64D6">
              <w:rPr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val="ru-RU" w:eastAsia="ru-RU"/>
              </w:rPr>
            </w:pPr>
            <w:r w:rsidRPr="00AF64D6">
              <w:rPr>
                <w:lang w:val="ru-RU"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0,0115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 С / т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lang w:eastAsia="ru-RU"/>
              </w:rPr>
            </w:pPr>
            <w:r w:rsidRPr="00AF64D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464E4C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</w:t>
            </w:r>
            <w:r w:rsidRPr="00AF64D6">
              <w:rPr>
                <w:rFonts w:ascii="Arial" w:eastAsia="Times New Roman" w:hAnsi="Arial" w:cs="Arial"/>
                <w:b/>
                <w:bCs/>
                <w:sz w:val="22"/>
                <w:lang w:val="ru-RU" w:eastAsia="ru-RU"/>
              </w:rPr>
              <w:t>7</w:t>
            </w:r>
            <w:r w:rsidRPr="00AF64D6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Вогнетриви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464E4C" w:rsidRPr="004C7C09" w:rsidDel="00E8044D" w:rsidRDefault="00464E4C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2 931</w:t>
            </w:r>
          </w:p>
        </w:tc>
      </w:tr>
      <w:tr w:rsidR="00464E4C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464E4C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ТАК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180 000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100 000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iCs/>
                <w:lang w:eastAsia="ru-RU"/>
              </w:rPr>
              <w:t xml:space="preserve"> ± </w:t>
            </w:r>
            <w:r>
              <w:rPr>
                <w:iCs/>
                <w:lang w:eastAsia="ru-RU"/>
              </w:rPr>
              <w:t>7</w:t>
            </w:r>
            <w:r w:rsidRPr="00AF64D6">
              <w:rPr>
                <w:iCs/>
                <w:lang w:val="nb-NO" w:eastAsia="ru-RU"/>
              </w:rPr>
              <w:t>,</w:t>
            </w:r>
            <w:r w:rsidRPr="00AF64D6">
              <w:rPr>
                <w:iCs/>
                <w:lang w:eastAsia="ru-RU"/>
              </w:rPr>
              <w:t>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80 000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</w:t>
            </w: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464E4C" w:rsidRPr="00AF64D6" w:rsidRDefault="00464E4C" w:rsidP="00464E4C">
            <w:pPr>
              <w:pStyle w:val="Opercentr"/>
            </w:pPr>
            <w:r w:rsidRPr="00AF64D6">
              <w:rPr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464E4C" w:rsidRPr="00AF64D6" w:rsidRDefault="00464E4C" w:rsidP="00464E4C">
            <w:pPr>
              <w:pStyle w:val="Opercentr"/>
            </w:pPr>
            <w:r w:rsidRPr="00AF64D6">
              <w:rPr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464E4C" w:rsidRPr="00AF64D6" w:rsidRDefault="00464E4C" w:rsidP="00464E4C">
            <w:pPr>
              <w:pStyle w:val="Opercentr"/>
            </w:pPr>
            <w:r w:rsidRPr="00AF64D6">
              <w:rPr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464E4C" w:rsidRPr="00AF64D6" w:rsidRDefault="00464E4C" w:rsidP="00464E4C">
            <w:pPr>
              <w:pStyle w:val="Opercentr"/>
            </w:pPr>
            <w:r w:rsidRPr="00AF64D6">
              <w:rPr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val="ru-RU" w:eastAsia="ru-RU"/>
              </w:rPr>
            </w:pPr>
            <w:r w:rsidRPr="00AF64D6">
              <w:rPr>
                <w:lang w:val="ru-RU"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0,01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 С / т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lang w:eastAsia="ru-RU"/>
              </w:rPr>
            </w:pPr>
            <w:r w:rsidRPr="00AF64D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7F7572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Технологічні процеси</w:t>
            </w:r>
          </w:p>
          <w:p w:rsidR="007F7572" w:rsidRPr="004C7C09" w:rsidRDefault="007F7572" w:rsidP="007F7572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7572" w:rsidRPr="004C7C09" w:rsidRDefault="007F7572" w:rsidP="007F7572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7F7572" w:rsidRPr="004C7C09" w:rsidRDefault="007F7572" w:rsidP="007F7572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4C7C09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464E4C" w:rsidRPr="004C7C09" w:rsidTr="007F7572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П18</w:t>
            </w:r>
            <w:r w:rsidRPr="00AF64D6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464E4C" w:rsidRPr="00AF64D6" w:rsidRDefault="00464E4C" w:rsidP="00464E4C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Шлаки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Баланс мас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464E4C" w:rsidRPr="004C7C09" w:rsidRDefault="00464E4C" w:rsidP="007F7572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464E4C" w:rsidRPr="004C7C09" w:rsidDel="00E8044D" w:rsidRDefault="00464E4C" w:rsidP="007F7572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-3 334</w:t>
            </w:r>
          </w:p>
        </w:tc>
      </w:tr>
      <w:tr w:rsidR="00355FB5" w:rsidRPr="004C7C09" w:rsidTr="007F7572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355FB5" w:rsidRPr="004C7C09" w:rsidRDefault="00355FB5" w:rsidP="007F7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355FB5" w:rsidRPr="00AF64D6" w:rsidRDefault="00355FB5" w:rsidP="00464E4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Чавун та сталь: баланс мас</w:t>
            </w:r>
          </w:p>
        </w:tc>
        <w:tc>
          <w:tcPr>
            <w:tcW w:w="2653" w:type="dxa"/>
            <w:vAlign w:val="center"/>
          </w:tcPr>
          <w:p w:rsidR="00355FB5" w:rsidRPr="004C7C09" w:rsidRDefault="00355FB5" w:rsidP="007F7572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355FB5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0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7F7572" w:rsidRPr="004C7C09" w:rsidTr="007F7572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sz w:val="22"/>
                <w:lang w:eastAsia="ru-RU"/>
              </w:rPr>
              <w:t>Чи визначаються дані про діяльність</w:t>
            </w:r>
            <w:r w:rsidRPr="004C7C09">
              <w:rPr>
                <w:i/>
                <w:iCs/>
                <w:sz w:val="22"/>
                <w:lang w:eastAsia="ru-RU"/>
              </w:rPr>
              <w:t xml:space="preserve"> </w:t>
            </w:r>
            <w:r w:rsidRPr="004C7C09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F7572" w:rsidRPr="004C7C09" w:rsidTr="007F7572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7572" w:rsidRPr="004C7C09" w:rsidRDefault="00464E4C" w:rsidP="007F7572">
            <w:pPr>
              <w:spacing w:before="0" w:after="0"/>
              <w:jc w:val="center"/>
              <w:rPr>
                <w:rFonts w:ascii="Arial" w:hAnsi="Arial" w:cs="Arial"/>
                <w:iCs/>
                <w:sz w:val="22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7F7572" w:rsidRPr="004C7C09" w:rsidTr="007F7572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7F7572" w:rsidRPr="004C7C09" w:rsidRDefault="007F7572" w:rsidP="007F7572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241CB3" w:rsidP="00464E4C">
            <w:pPr>
              <w:pStyle w:val="Opercent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241CB3">
            <w:pPr>
              <w:pStyle w:val="Opercentr"/>
              <w:rPr>
                <w:lang w:eastAsia="ru-RU"/>
              </w:rPr>
            </w:pPr>
            <w:r w:rsidRPr="00AF64D6">
              <w:rPr>
                <w:iCs/>
                <w:lang w:eastAsia="ru-RU"/>
              </w:rPr>
              <w:t xml:space="preserve"> ± </w:t>
            </w:r>
            <w:r w:rsidR="00241CB3">
              <w:rPr>
                <w:iCs/>
                <w:lang w:eastAsia="ru-RU"/>
              </w:rPr>
              <w:t>5</w:t>
            </w:r>
            <w:r w:rsidRPr="00AF64D6">
              <w:rPr>
                <w:iCs/>
                <w:lang w:val="nb-NO" w:eastAsia="ru-RU"/>
              </w:rPr>
              <w:t>,</w:t>
            </w:r>
            <w:r w:rsidR="00241CB3">
              <w:rPr>
                <w:iCs/>
                <w:lang w:eastAsia="ru-RU"/>
              </w:rPr>
              <w:t>0</w:t>
            </w:r>
            <w:r w:rsidRPr="00AF64D6">
              <w:rPr>
                <w:iCs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2 000 000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</w:t>
            </w: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464E4C" w:rsidRPr="00AF64D6" w:rsidRDefault="00464E4C" w:rsidP="00464E4C">
            <w:pPr>
              <w:pStyle w:val="Opercentr"/>
            </w:pPr>
            <w:r w:rsidRPr="00AF64D6">
              <w:rPr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464E4C" w:rsidRPr="00AF64D6" w:rsidRDefault="00464E4C" w:rsidP="00464E4C">
            <w:pPr>
              <w:pStyle w:val="Opercentr"/>
            </w:pPr>
            <w:r w:rsidRPr="00AF64D6">
              <w:rPr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</w:tcPr>
          <w:p w:rsidR="00464E4C" w:rsidRPr="00AF64D6" w:rsidRDefault="00464E4C" w:rsidP="00464E4C">
            <w:pPr>
              <w:pStyle w:val="Opercentr"/>
            </w:pPr>
            <w:r w:rsidRPr="00AF64D6">
              <w:rPr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464E4C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464E4C" w:rsidRPr="00AF64D6" w:rsidRDefault="00464E4C" w:rsidP="00464E4C">
            <w:pPr>
              <w:pStyle w:val="Opercentr"/>
            </w:pPr>
            <w:r w:rsidRPr="00AF64D6">
              <w:rPr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val="ru-RU" w:eastAsia="ru-RU"/>
              </w:rPr>
            </w:pPr>
            <w:r w:rsidRPr="00AF64D6">
              <w:rPr>
                <w:lang w:val="ru-RU" w:eastAsia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0,0005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pStyle w:val="Opercentr"/>
              <w:rPr>
                <w:lang w:eastAsia="ru-RU"/>
              </w:rPr>
            </w:pPr>
            <w:r w:rsidRPr="00AF64D6">
              <w:rPr>
                <w:lang w:eastAsia="ru-RU"/>
              </w:rPr>
              <w:t>т С / т</w:t>
            </w:r>
          </w:p>
        </w:tc>
      </w:tr>
      <w:tr w:rsidR="00464E4C" w:rsidRPr="004C7C09" w:rsidTr="007F7572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64E4C" w:rsidRPr="004C7C09" w:rsidRDefault="00464E4C" w:rsidP="007F7572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н/з  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64E4C" w:rsidRPr="00AF64D6" w:rsidRDefault="00464E4C" w:rsidP="00464E4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64E4C" w:rsidRPr="00AF64D6" w:rsidRDefault="00464E4C" w:rsidP="00464E4C">
            <w:pPr>
              <w:spacing w:before="60" w:after="0"/>
              <w:rPr>
                <w:rFonts w:eastAsia="Times New Roman"/>
                <w:lang w:eastAsia="ru-RU"/>
              </w:rPr>
            </w:pPr>
            <w:r w:rsidRPr="00AF64D6">
              <w:rPr>
                <w:rFonts w:eastAsia="Times New Roman"/>
                <w:sz w:val="22"/>
                <w:lang w:eastAsia="ru-RU"/>
              </w:rPr>
              <w:t> 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4C7C09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4C7C09" w:rsidRPr="004C7C09" w:rsidTr="007F7572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7F7572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01.01.20__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C7C09" w:rsidRPr="004C7C09" w:rsidRDefault="004C7C09" w:rsidP="004C7C09">
            <w:pPr>
              <w:spacing w:before="0" w:after="0"/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31.12.20__</w:t>
            </w:r>
          </w:p>
        </w:tc>
      </w:tr>
    </w:tbl>
    <w:p w:rsidR="007F7572" w:rsidRPr="004C7C09" w:rsidRDefault="007F7572" w:rsidP="007F7572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7F7572" w:rsidRPr="004C7C09" w:rsidTr="007F7572">
        <w:trPr>
          <w:trHeight w:val="269"/>
        </w:trPr>
        <w:tc>
          <w:tcPr>
            <w:tcW w:w="14679" w:type="dxa"/>
          </w:tcPr>
          <w:p w:rsidR="007F7572" w:rsidRPr="004C7C09" w:rsidRDefault="007F7572" w:rsidP="007F7572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7F7572" w:rsidRPr="004C7C09" w:rsidRDefault="007F7572" w:rsidP="007F7572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 w:rsidRPr="004C7C09"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p w:rsidR="00D95261" w:rsidRPr="004C7C09" w:rsidRDefault="00D95261" w:rsidP="007B02DE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bookmarkStart w:id="20" w:name="_Toc532296177"/>
    </w:p>
    <w:p w:rsidR="004465DA" w:rsidRPr="004C7C09" w:rsidRDefault="001271BD" w:rsidP="00C2370A">
      <w:pPr>
        <w:pStyle w:val="1"/>
      </w:pPr>
      <w:r w:rsidRPr="004C7C09">
        <w:t xml:space="preserve">Методика </w:t>
      </w:r>
      <w:r w:rsidR="00D80734" w:rsidRPr="004C7C09">
        <w:t>на ос</w:t>
      </w:r>
      <w:r w:rsidR="00602EFF" w:rsidRPr="004C7C09">
        <w:t>но</w:t>
      </w:r>
      <w:r w:rsidR="00D80734" w:rsidRPr="004C7C09">
        <w:t>в</w:t>
      </w:r>
      <w:r w:rsidR="00602EFF" w:rsidRPr="004C7C09">
        <w:t xml:space="preserve">і </w:t>
      </w:r>
      <w:r w:rsidR="00BA5B18" w:rsidRPr="004C7C09">
        <w:t>неперервних вимірювань</w:t>
      </w:r>
      <w:bookmarkEnd w:id="20"/>
    </w:p>
    <w:p w:rsidR="00E00455" w:rsidRPr="004C7C09" w:rsidRDefault="003B6370" w:rsidP="007B02DE">
      <w:pPr>
        <w:pStyle w:val="2"/>
        <w:rPr>
          <w:lang w:eastAsia="ru-RU"/>
        </w:rPr>
      </w:pPr>
      <w:bookmarkStart w:id="21" w:name="_Toc532296178"/>
      <w:r w:rsidRPr="004C7C09">
        <w:rPr>
          <w:lang w:eastAsia="ru-RU"/>
        </w:rPr>
        <w:t>9</w:t>
      </w:r>
      <w:r w:rsidR="002E0895" w:rsidRPr="004C7C09">
        <w:rPr>
          <w:lang w:eastAsia="ru-RU"/>
        </w:rPr>
        <w:t>.</w:t>
      </w:r>
      <w:r w:rsidRPr="004C7C09">
        <w:rPr>
          <w:lang w:eastAsia="ru-RU"/>
        </w:rPr>
        <w:t xml:space="preserve"> Викиди від джерел викидів</w:t>
      </w:r>
      <w:r w:rsidR="009142E1" w:rsidRPr="004C7C09">
        <w:rPr>
          <w:lang w:eastAsia="ru-RU"/>
        </w:rPr>
        <w:t xml:space="preserve"> парникових газів</w:t>
      </w:r>
      <w:r w:rsidR="00C6675B" w:rsidRPr="004C7C09">
        <w:rPr>
          <w:lang w:eastAsia="ru-RU"/>
        </w:rPr>
        <w:t xml:space="preserve">, </w:t>
      </w:r>
      <w:r w:rsidR="000E3A6D" w:rsidRPr="004C7C09">
        <w:rPr>
          <w:lang w:eastAsia="ru-RU"/>
        </w:rPr>
        <w:t>визначені із</w:t>
      </w:r>
      <w:r w:rsidR="00C6675B" w:rsidRPr="004C7C09">
        <w:rPr>
          <w:lang w:eastAsia="ru-RU"/>
        </w:rPr>
        <w:t xml:space="preserve"> застос</w:t>
      </w:r>
      <w:r w:rsidR="000E3A6D" w:rsidRPr="004C7C09">
        <w:rPr>
          <w:lang w:eastAsia="ru-RU"/>
        </w:rPr>
        <w:t>у</w:t>
      </w:r>
      <w:r w:rsidR="00C6675B" w:rsidRPr="004C7C09">
        <w:rPr>
          <w:lang w:eastAsia="ru-RU"/>
        </w:rPr>
        <w:t>в</w:t>
      </w:r>
      <w:r w:rsidR="000E3A6D" w:rsidRPr="004C7C09">
        <w:rPr>
          <w:lang w:eastAsia="ru-RU"/>
        </w:rPr>
        <w:t xml:space="preserve">анням </w:t>
      </w:r>
      <w:r w:rsidR="00C6675B" w:rsidRPr="004C7C09">
        <w:rPr>
          <w:lang w:eastAsia="ru-RU"/>
        </w:rPr>
        <w:t>методик</w:t>
      </w:r>
      <w:r w:rsidR="001271BD" w:rsidRPr="004C7C09">
        <w:rPr>
          <w:lang w:eastAsia="ru-RU"/>
        </w:rPr>
        <w:t>и</w:t>
      </w:r>
      <w:r w:rsidR="00070C68" w:rsidRPr="004C7C09">
        <w:rPr>
          <w:lang w:eastAsia="ru-RU"/>
        </w:rPr>
        <w:t xml:space="preserve"> </w:t>
      </w:r>
      <w:r w:rsidR="00F95922" w:rsidRPr="004C7C09">
        <w:rPr>
          <w:lang w:eastAsia="ru-RU"/>
        </w:rPr>
        <w:t xml:space="preserve">на </w:t>
      </w:r>
      <w:r w:rsidR="00C6675B" w:rsidRPr="004C7C09">
        <w:rPr>
          <w:lang w:eastAsia="ru-RU"/>
        </w:rPr>
        <w:t>основі неперервн</w:t>
      </w:r>
      <w:r w:rsidR="000E3A6D" w:rsidRPr="004C7C09">
        <w:rPr>
          <w:lang w:eastAsia="ru-RU"/>
        </w:rPr>
        <w:t>их</w:t>
      </w:r>
      <w:r w:rsidR="00C6675B" w:rsidRPr="004C7C09">
        <w:rPr>
          <w:lang w:eastAsia="ru-RU"/>
        </w:rPr>
        <w:t xml:space="preserve"> вимірюван</w:t>
      </w:r>
      <w:r w:rsidR="000E3A6D" w:rsidRPr="004C7C09">
        <w:rPr>
          <w:lang w:eastAsia="ru-RU"/>
        </w:rPr>
        <w:t>ь</w:t>
      </w:r>
      <w:bookmarkEnd w:id="21"/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411"/>
        <w:gridCol w:w="4414"/>
        <w:gridCol w:w="4381"/>
        <w:gridCol w:w="2127"/>
        <w:gridCol w:w="1275"/>
      </w:tblGrid>
      <w:tr w:rsidR="00BC204B" w:rsidRPr="004C7C09" w:rsidTr="00BA5D4D">
        <w:trPr>
          <w:trHeight w:val="720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4C7C09" w:rsidRDefault="00BC204B" w:rsidP="00BC204B">
            <w:pPr>
              <w:spacing w:before="0" w:after="0"/>
              <w:ind w:left="-108" w:right="-108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Pr="004C7C09">
              <w:rPr>
                <w:bCs/>
                <w:i/>
                <w:sz w:val="22"/>
                <w:szCs w:val="20"/>
                <w:lang w:eastAsia="ru-RU"/>
              </w:rPr>
              <w:t>т</w:t>
            </w:r>
            <w:r w:rsidRPr="004C7C09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4C7C09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proofErr w:type="spellStart"/>
            <w:r w:rsidRPr="004C7C09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44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204B" w:rsidRPr="004C7C09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i/>
                <w:iCs/>
                <w:sz w:val="22"/>
                <w:szCs w:val="20"/>
                <w:lang w:eastAsia="ru-RU"/>
              </w:rPr>
              <w:t>Опис точки вимірювання</w:t>
            </w:r>
          </w:p>
        </w:tc>
        <w:tc>
          <w:tcPr>
            <w:tcW w:w="77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C204B" w:rsidRPr="004C7C09" w:rsidRDefault="00BC204B" w:rsidP="00BC204B">
            <w:pPr>
              <w:spacing w:before="0"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BC204B" w:rsidRPr="004C7C09" w:rsidTr="00B21EE1">
        <w:trPr>
          <w:trHeight w:val="564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4C7C09" w:rsidRDefault="00241CB3" w:rsidP="0058051B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i/>
                <w:iCs/>
                <w:sz w:val="22"/>
                <w:lang w:eastAsia="ru-RU"/>
              </w:rPr>
              <w:t>н/з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4C7C09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414" w:type="dxa"/>
            <w:shd w:val="clear" w:color="auto" w:fill="auto"/>
            <w:vAlign w:val="center"/>
          </w:tcPr>
          <w:p w:rsidR="00BC204B" w:rsidRPr="004C7C09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204B" w:rsidRPr="004C7C09" w:rsidRDefault="00BC204B" w:rsidP="00D31003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Викиди </w:t>
            </w:r>
            <w:proofErr w:type="spellStart"/>
            <w:r w:rsidR="00D31003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proofErr w:type="spellEnd"/>
            <w:r w:rsidRPr="004C7C09"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4C7C09">
              <w:rPr>
                <w:b/>
                <w:bCs/>
                <w:sz w:val="20"/>
                <w:szCs w:val="20"/>
                <w:lang w:eastAsia="ru-RU"/>
              </w:rPr>
              <w:t>від викопного палива</w:t>
            </w:r>
            <w:r w:rsidRPr="004C7C09">
              <w:t xml:space="preserve"> </w:t>
            </w:r>
            <w:r w:rsidRPr="004C7C09">
              <w:rPr>
                <w:b/>
                <w:bCs/>
                <w:sz w:val="20"/>
                <w:szCs w:val="20"/>
                <w:lang w:eastAsia="ru-RU"/>
              </w:rPr>
              <w:t xml:space="preserve">та/або технологічних процесів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C204B" w:rsidRPr="004C7C09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C204B" w:rsidRPr="004C7C09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4C7C09">
              <w:rPr>
                <w:rFonts w:eastAsia="Times New Roman"/>
                <w:i/>
                <w:lang w:eastAsia="ru-RU"/>
              </w:rPr>
              <w:t>т CO</w:t>
            </w:r>
            <w:r w:rsidRPr="004C7C09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4C7C09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C204B" w:rsidRPr="004C7C09" w:rsidTr="00B21EE1">
        <w:trPr>
          <w:trHeight w:val="411"/>
        </w:trPr>
        <w:tc>
          <w:tcPr>
            <w:tcW w:w="11907" w:type="dxa"/>
            <w:gridSpan w:val="4"/>
            <w:shd w:val="clear" w:color="000000" w:fill="FFFFFF"/>
            <w:noWrap/>
            <w:vAlign w:val="center"/>
            <w:hideMark/>
          </w:tcPr>
          <w:p w:rsidR="00BC204B" w:rsidRPr="004C7C09" w:rsidRDefault="00BC204B" w:rsidP="00D500A1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BC204B" w:rsidRPr="004C7C09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C204B" w:rsidRPr="004C7C09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4C7C09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B24E82" w:rsidRPr="004C7C09" w:rsidRDefault="00B24E82" w:rsidP="0058051B">
      <w:pPr>
        <w:tabs>
          <w:tab w:val="left" w:pos="2717"/>
          <w:tab w:val="left" w:pos="4487"/>
          <w:tab w:val="left" w:pos="10280"/>
        </w:tabs>
        <w:spacing w:before="0" w:after="0"/>
        <w:ind w:left="108"/>
        <w:rPr>
          <w:rFonts w:eastAsia="Times New Roman"/>
          <w:i/>
          <w:iCs/>
          <w:sz w:val="8"/>
          <w:szCs w:val="8"/>
          <w:lang w:eastAsia="ru-RU"/>
        </w:rPr>
      </w:pPr>
      <w:r w:rsidRPr="004C7C09">
        <w:rPr>
          <w:rFonts w:eastAsia="Times New Roman"/>
          <w:i/>
          <w:iCs/>
          <w:sz w:val="8"/>
          <w:szCs w:val="8"/>
          <w:lang w:eastAsia="ru-RU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07"/>
        <w:gridCol w:w="2127"/>
        <w:gridCol w:w="1275"/>
      </w:tblGrid>
      <w:tr w:rsidR="00B745BB" w:rsidRPr="004C7C09" w:rsidTr="006C061A">
        <w:trPr>
          <w:trHeight w:val="445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4C7C09" w:rsidRDefault="00563F92" w:rsidP="008532BC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</w:t>
            </w:r>
            <w:r w:rsidR="00B745BB" w:rsidRPr="004C7C09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нергетичний еквівалент для викопного палива</w:t>
            </w:r>
            <w:r w:rsidR="00F80248" w:rsidRPr="004C7C09">
              <w:t xml:space="preserve"> </w:t>
            </w:r>
            <w:r w:rsidR="00F80248" w:rsidRPr="004C7C09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="00B745BB" w:rsidRPr="004C7C09">
              <w:rPr>
                <w:sz w:val="22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4C7C09" w:rsidRDefault="00B745BB" w:rsidP="0058051B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4C7C09" w:rsidRDefault="00B745BB" w:rsidP="00D500A1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B745BB" w:rsidRPr="004C7C09" w:rsidTr="006C061A">
        <w:trPr>
          <w:trHeight w:val="423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4C7C09" w:rsidRDefault="00B745BB" w:rsidP="00563F9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563F92" w:rsidRPr="004C7C09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</w:t>
            </w:r>
            <w:r w:rsidRPr="004C7C09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нергетичний еквівалент для біомаси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4C7C09" w:rsidRDefault="00B745BB" w:rsidP="0058051B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4C7C09" w:rsidRDefault="00B745BB" w:rsidP="00D500A1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ТДж</w:t>
            </w:r>
          </w:p>
        </w:tc>
      </w:tr>
    </w:tbl>
    <w:p w:rsidR="00AF04F1" w:rsidRPr="004C7C09" w:rsidRDefault="00416C70" w:rsidP="00BC204B">
      <w:pPr>
        <w:pStyle w:val="30"/>
      </w:pPr>
      <w:r w:rsidRPr="004C7C09">
        <w:t xml:space="preserve"> </w:t>
      </w:r>
      <w:r w:rsidR="005B1052" w:rsidRPr="004C7C09">
        <w:t>9.1.</w:t>
      </w:r>
      <w:r w:rsidR="00DE44EE" w:rsidRPr="004C7C09">
        <w:t xml:space="preserve"> </w:t>
      </w:r>
      <w:r w:rsidRPr="004C7C09">
        <w:rPr>
          <w:sz w:val="24"/>
          <w:szCs w:val="24"/>
        </w:rPr>
        <w:t>Розрахунки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6945"/>
        <w:gridCol w:w="2127"/>
        <w:gridCol w:w="1275"/>
      </w:tblGrid>
      <w:tr w:rsidR="00B21EE1" w:rsidRPr="004C7C09" w:rsidTr="00033F25">
        <w:trPr>
          <w:trHeight w:val="506"/>
        </w:trPr>
        <w:tc>
          <w:tcPr>
            <w:tcW w:w="4962" w:type="dxa"/>
            <w:shd w:val="clear" w:color="000000" w:fill="FFFFFF"/>
            <w:noWrap/>
            <w:hideMark/>
          </w:tcPr>
          <w:p w:rsidR="00B21EE1" w:rsidRPr="004C7C09" w:rsidRDefault="00B21EE1" w:rsidP="00BA5D4D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 xml:space="preserve">Ідентифікаційний номер відповідного матеріального потоку (для </w:t>
            </w:r>
            <w:proofErr w:type="spellStart"/>
            <w:r w:rsidRPr="004C7C09">
              <w:rPr>
                <w:rFonts w:eastAsia="Times New Roman"/>
                <w:i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sz w:val="22"/>
                <w:lang w:eastAsia="ru-RU"/>
              </w:rPr>
              <w:t>)</w:t>
            </w: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4C7C09" w:rsidRDefault="00B21EE1" w:rsidP="00B21EE1">
            <w:pPr>
              <w:spacing w:before="0" w:after="0"/>
              <w:jc w:val="right"/>
              <w:rPr>
                <w:rFonts w:eastAsia="Times New Roman"/>
                <w:lang w:val="ru-RU"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Результат підтверджуючих розрахунків для викопного палива</w:t>
            </w:r>
            <w:r w:rsidRPr="004C7C09">
              <w:rPr>
                <w:sz w:val="22"/>
              </w:rPr>
              <w:t xml:space="preserve"> </w:t>
            </w:r>
            <w:r w:rsidRPr="004C7C09">
              <w:rPr>
                <w:rFonts w:eastAsia="Times New Roman"/>
                <w:sz w:val="22"/>
                <w:lang w:eastAsia="ru-RU"/>
              </w:rPr>
              <w:t xml:space="preserve">та/або технологічних процесів для </w:t>
            </w: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</w:p>
        </w:tc>
        <w:tc>
          <w:tcPr>
            <w:tcW w:w="2127" w:type="dxa"/>
            <w:vAlign w:val="center"/>
          </w:tcPr>
          <w:p w:rsidR="00B21EE1" w:rsidRPr="004C7C09" w:rsidRDefault="00B21EE1" w:rsidP="009A08E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4C7C09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4C7C09">
              <w:rPr>
                <w:rFonts w:eastAsia="Times New Roman"/>
                <w:i/>
                <w:lang w:eastAsia="ru-RU"/>
              </w:rPr>
              <w:t>т CO</w:t>
            </w:r>
            <w:r w:rsidRPr="004C7C09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4C7C09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21EE1" w:rsidRPr="004C7C09" w:rsidTr="00033F25">
        <w:trPr>
          <w:trHeight w:val="418"/>
        </w:trPr>
        <w:tc>
          <w:tcPr>
            <w:tcW w:w="4962" w:type="dxa"/>
            <w:shd w:val="clear" w:color="auto" w:fill="auto"/>
            <w:noWrap/>
            <w:hideMark/>
          </w:tcPr>
          <w:p w:rsidR="00B21EE1" w:rsidRPr="004C7C09" w:rsidRDefault="00B21EE1" w:rsidP="00727F4F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4C7C09" w:rsidRDefault="00B21EE1" w:rsidP="00B21EE1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Результат підтверджуючих розрахунків для біомаси для </w:t>
            </w: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СО</w:t>
            </w:r>
            <w:r w:rsidRPr="004C7C09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B21EE1" w:rsidRPr="004C7C09" w:rsidRDefault="00B21EE1" w:rsidP="009A08E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4C7C09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4C7C09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4C7C09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4465DA" w:rsidRPr="004C7C09" w:rsidRDefault="004465DA" w:rsidP="00F77146">
      <w:pPr>
        <w:tabs>
          <w:tab w:val="left" w:pos="447"/>
          <w:tab w:val="left" w:pos="947"/>
          <w:tab w:val="left" w:pos="1701"/>
          <w:tab w:val="left" w:pos="4110"/>
          <w:tab w:val="left" w:pos="5458"/>
          <w:tab w:val="left" w:pos="6423"/>
          <w:tab w:val="left" w:pos="8667"/>
          <w:tab w:val="left" w:pos="10454"/>
          <w:tab w:val="left" w:pos="13064"/>
          <w:tab w:val="left" w:pos="15673"/>
          <w:tab w:val="left" w:pos="17443"/>
          <w:tab w:val="left" w:pos="23236"/>
        </w:tabs>
        <w:spacing w:before="0" w:after="0"/>
        <w:ind w:left="108"/>
        <w:rPr>
          <w:rFonts w:eastAsia="Times New Roman"/>
          <w:i/>
          <w:iCs/>
          <w:sz w:val="12"/>
          <w:szCs w:val="12"/>
          <w:lang w:eastAsia="ru-RU"/>
        </w:rPr>
      </w:pPr>
      <w:r w:rsidRPr="004C7C09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5309" w:type="dxa"/>
        <w:tblInd w:w="108" w:type="dxa"/>
        <w:tblLayout w:type="fixed"/>
        <w:tblLook w:val="04A0"/>
      </w:tblPr>
      <w:tblGrid>
        <w:gridCol w:w="2268"/>
        <w:gridCol w:w="743"/>
        <w:gridCol w:w="1500"/>
        <w:gridCol w:w="484"/>
        <w:gridCol w:w="540"/>
        <w:gridCol w:w="27"/>
        <w:gridCol w:w="5211"/>
        <w:gridCol w:w="1134"/>
        <w:gridCol w:w="3402"/>
      </w:tblGrid>
      <w:tr w:rsidR="00E00455" w:rsidRPr="004C7C09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2EFF" w:rsidRPr="004C7C09" w:rsidRDefault="00602EFF" w:rsidP="00B375B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Рівень</w:t>
            </w:r>
            <w:r w:rsidR="00EC02C0"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 точності</w:t>
            </w: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, який застосован</w:t>
            </w:r>
            <w:r w:rsidR="00B375BD" w:rsidRPr="004C7C09">
              <w:rPr>
                <w:rFonts w:eastAsia="Times New Roman"/>
                <w:b/>
                <w:bCs/>
                <w:sz w:val="22"/>
                <w:lang w:eastAsia="ru-RU"/>
              </w:rPr>
              <w:t>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EFF" w:rsidRPr="004C7C09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4C7C09" w:rsidRDefault="00602EF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4C7C09" w:rsidRDefault="00EE4E08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Середньорічн</w:t>
            </w:r>
            <w:r w:rsidR="001A424E" w:rsidRPr="004C7C09">
              <w:rPr>
                <w:rFonts w:eastAsia="Times New Roman"/>
                <w:sz w:val="22"/>
                <w:lang w:eastAsia="ru-RU"/>
              </w:rPr>
              <w:t>а</w:t>
            </w:r>
            <w:r w:rsidR="00602EFF" w:rsidRPr="004C7C09">
              <w:rPr>
                <w:rFonts w:eastAsia="Times New Roman"/>
                <w:sz w:val="22"/>
                <w:lang w:eastAsia="ru-RU"/>
              </w:rPr>
              <w:t xml:space="preserve"> пого</w:t>
            </w:r>
            <w:r w:rsidR="00BA0088" w:rsidRPr="004C7C09">
              <w:rPr>
                <w:rFonts w:eastAsia="Times New Roman"/>
                <w:sz w:val="22"/>
                <w:lang w:eastAsia="ru-RU"/>
              </w:rPr>
              <w:t>динн</w:t>
            </w:r>
            <w:r w:rsidR="001A424E" w:rsidRPr="004C7C09">
              <w:rPr>
                <w:rFonts w:eastAsia="Times New Roman"/>
                <w:sz w:val="22"/>
                <w:lang w:eastAsia="ru-RU"/>
              </w:rPr>
              <w:t>а</w:t>
            </w:r>
            <w:r w:rsidR="00BA0088" w:rsidRPr="004C7C09">
              <w:rPr>
                <w:rFonts w:eastAsia="Times New Roman"/>
                <w:sz w:val="22"/>
                <w:lang w:eastAsia="ru-RU"/>
              </w:rPr>
              <w:t xml:space="preserve"> концентраці</w:t>
            </w:r>
            <w:r w:rsidR="001A424E" w:rsidRPr="004C7C09">
              <w:rPr>
                <w:rFonts w:eastAsia="Times New Roman"/>
                <w:sz w:val="22"/>
                <w:lang w:eastAsia="ru-RU"/>
              </w:rPr>
              <w:t>я</w:t>
            </w:r>
            <w:r w:rsidR="00BA0088" w:rsidRPr="004C7C09">
              <w:rPr>
                <w:rFonts w:eastAsia="Times New Roman"/>
                <w:sz w:val="22"/>
                <w:lang w:eastAsia="ru-RU"/>
              </w:rPr>
              <w:t xml:space="preserve"> </w:t>
            </w:r>
            <w:proofErr w:type="spellStart"/>
            <w:r w:rsidR="00BA0088" w:rsidRPr="004C7C09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4C7C09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г/</w:t>
            </w:r>
            <w:r w:rsidR="00CF0815" w:rsidRPr="004C7C09">
              <w:rPr>
                <w:rFonts w:eastAsia="Times New Roman"/>
                <w:sz w:val="22"/>
                <w:lang w:eastAsia="ru-RU"/>
              </w:rPr>
              <w:t>Н</w:t>
            </w:r>
            <w:r w:rsidRPr="004C7C09">
              <w:rPr>
                <w:rFonts w:eastAsia="Times New Roman"/>
                <w:sz w:val="22"/>
                <w:lang w:eastAsia="ru-RU"/>
              </w:rPr>
              <w:t>м</w:t>
            </w:r>
            <w:r w:rsidRPr="004C7C09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EFF" w:rsidRPr="004C7C09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D82BA4" w:rsidRPr="004C7C09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4C7C09" w:rsidRDefault="00E00455" w:rsidP="008F6864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Відповідна максимально допустима невизначеність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4C7C09" w:rsidRDefault="008D59E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4C7C09" w:rsidRDefault="008D59E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4C7C09" w:rsidRDefault="00EE4E08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Частка</w:t>
            </w:r>
            <w:r w:rsidR="008D59EF" w:rsidRPr="004C7C09">
              <w:rPr>
                <w:rFonts w:eastAsia="Times New Roman"/>
                <w:sz w:val="22"/>
                <w:lang w:eastAsia="ru-RU"/>
              </w:rPr>
              <w:t xml:space="preserve"> біомаси</w:t>
            </w:r>
            <w:r w:rsidR="002730CC" w:rsidRPr="004C7C09">
              <w:rPr>
                <w:rFonts w:eastAsia="Times New Roman"/>
                <w:sz w:val="22"/>
                <w:lang w:eastAsia="ru-RU"/>
              </w:rPr>
              <w:t xml:space="preserve"> (для </w:t>
            </w:r>
            <w:proofErr w:type="spellStart"/>
            <w:r w:rsidR="002730CC" w:rsidRPr="004C7C09">
              <w:rPr>
                <w:rFonts w:eastAsia="Times New Roman"/>
                <w:sz w:val="22"/>
                <w:lang w:eastAsia="ru-RU"/>
              </w:rPr>
              <w:t>СО</w:t>
            </w:r>
            <w:r w:rsidR="002730CC" w:rsidRPr="004C7C09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  <w:r w:rsidR="002730CC" w:rsidRPr="004C7C09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9EF" w:rsidRPr="004C7C09" w:rsidRDefault="00E00455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EF" w:rsidRPr="004C7C09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4C7C09" w:rsidTr="00AA546D">
        <w:trPr>
          <w:trHeight w:val="369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4C7C09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4C7C09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4C7C09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4C7C09" w:rsidRDefault="00EB3286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Кількість </w:t>
            </w:r>
            <w:r w:rsidR="001A424E" w:rsidRPr="004C7C09">
              <w:rPr>
                <w:rFonts w:eastAsia="Times New Roman"/>
                <w:sz w:val="22"/>
                <w:lang w:eastAsia="ru-RU"/>
              </w:rPr>
              <w:t xml:space="preserve">робочих годин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4C7C09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год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/рік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4C7C09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4C7C09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4C7C09" w:rsidRDefault="00EB3286" w:rsidP="00AA546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 xml:space="preserve">ПГП </w:t>
            </w:r>
            <w:r w:rsidRPr="004C7C09">
              <w:rPr>
                <w:rFonts w:eastAsia="Times New Roman"/>
                <w:sz w:val="22"/>
                <w:lang w:eastAsia="ru-RU"/>
              </w:rPr>
              <w:t>(т CO</w:t>
            </w:r>
            <w:r w:rsidRPr="004C7C09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Pr="004C7C09">
              <w:rPr>
                <w:rFonts w:eastAsia="Times New Roman"/>
                <w:sz w:val="22"/>
                <w:lang w:eastAsia="ru-RU"/>
              </w:rPr>
              <w:t xml:space="preserve">eкв/т </w:t>
            </w: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286" w:rsidRPr="004C7C09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4C7C09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4C7C09" w:rsidRDefault="001A424E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4C7C09">
              <w:rPr>
                <w:rFonts w:eastAsia="Times New Roman"/>
                <w:sz w:val="22"/>
                <w:lang w:eastAsia="ru-RU"/>
              </w:rPr>
              <w:t xml:space="preserve"> (середньорічн</w:t>
            </w:r>
            <w:r w:rsidRPr="004C7C09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4C7C09">
              <w:rPr>
                <w:rFonts w:eastAsia="Times New Roman"/>
                <w:sz w:val="22"/>
                <w:lang w:eastAsia="ru-RU"/>
              </w:rPr>
              <w:t xml:space="preserve"> погодинн</w:t>
            </w:r>
            <w:r w:rsidRPr="004C7C09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4C7C09">
              <w:rPr>
                <w:rFonts w:eastAsia="Times New Roman"/>
                <w:sz w:val="22"/>
                <w:lang w:eastAsia="ru-RU"/>
              </w:rPr>
              <w:t xml:space="preserve"> значення)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4C7C09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1000 м</w:t>
            </w:r>
            <w:r w:rsidRPr="004C7C09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  <w:r w:rsidRPr="004C7C09">
              <w:rPr>
                <w:rFonts w:eastAsia="Times New Roman"/>
                <w:sz w:val="22"/>
                <w:lang w:eastAsia="ru-RU"/>
              </w:rPr>
              <w:t>/</w:t>
            </w: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год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4C7C09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4C7C09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</w:tcBorders>
            <w:shd w:val="clear" w:color="000000" w:fill="FFFFFF"/>
            <w:noWrap/>
            <w:hideMark/>
          </w:tcPr>
          <w:p w:rsidR="00EB3286" w:rsidRPr="004C7C09" w:rsidRDefault="00EB3286" w:rsidP="0099615B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286" w:rsidRPr="004C7C09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4C7C09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4C7C09" w:rsidRDefault="00637274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4C7C09">
              <w:rPr>
                <w:rFonts w:eastAsia="Times New Roman"/>
                <w:sz w:val="22"/>
                <w:lang w:eastAsia="ru-RU"/>
              </w:rPr>
              <w:t xml:space="preserve"> (</w:t>
            </w:r>
            <w:r w:rsidRPr="004C7C09">
              <w:rPr>
                <w:rFonts w:eastAsia="Times New Roman"/>
                <w:sz w:val="22"/>
                <w:lang w:eastAsia="ru-RU"/>
              </w:rPr>
              <w:t>сумарне значення</w:t>
            </w:r>
            <w:r w:rsidR="00EB3286" w:rsidRPr="004C7C09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4C7C09">
              <w:rPr>
                <w:rFonts w:eastAsia="Times New Roman"/>
                <w:sz w:val="22"/>
                <w:lang w:eastAsia="ru-RU"/>
              </w:rPr>
              <w:t>за</w:t>
            </w:r>
            <w:r w:rsidR="00EB3286" w:rsidRPr="004C7C09">
              <w:rPr>
                <w:rFonts w:eastAsia="Times New Roman"/>
                <w:sz w:val="22"/>
                <w:lang w:eastAsia="ru-RU"/>
              </w:rPr>
              <w:t xml:space="preserve"> рік)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4C7C09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1000 м</w:t>
            </w:r>
            <w:r w:rsidRPr="004C7C09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4C7C09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4C7C09" w:rsidTr="00AA546D">
        <w:trPr>
          <w:gridAfter w:val="5"/>
          <w:wAfter w:w="10314" w:type="dxa"/>
          <w:trHeight w:val="20"/>
        </w:trPr>
        <w:tc>
          <w:tcPr>
            <w:tcW w:w="301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4C7C09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4C7C09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D82BA4" w:rsidRPr="004C7C09" w:rsidTr="00AA546D">
        <w:trPr>
          <w:trHeight w:val="4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4C7C09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4C7C09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4C7C09" w:rsidRDefault="00602EFF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4C7C09" w:rsidRDefault="00602EFF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 xml:space="preserve">Річний обсяг </w:t>
            </w:r>
            <w:r w:rsidR="0067011A" w:rsidRPr="004C7C09">
              <w:rPr>
                <w:rFonts w:eastAsia="Times New Roman"/>
                <w:sz w:val="22"/>
                <w:lang w:eastAsia="ru-RU"/>
              </w:rPr>
              <w:t xml:space="preserve">викидів </w:t>
            </w:r>
            <w:proofErr w:type="spellStart"/>
            <w:r w:rsidRPr="004C7C09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  <w:r w:rsidRPr="004C7C09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4C7C09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sz w:val="22"/>
                <w:lang w:eastAsia="ru-RU"/>
              </w:rPr>
              <w:t>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FF" w:rsidRPr="004C7C09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AF04F1" w:rsidRPr="004C7C09" w:rsidRDefault="00AF04F1" w:rsidP="0058051B">
      <w:pPr>
        <w:tabs>
          <w:tab w:val="left" w:pos="381"/>
          <w:tab w:val="left" w:pos="881"/>
          <w:tab w:val="left" w:pos="4044"/>
          <w:tab w:val="left" w:pos="5392"/>
          <w:tab w:val="left" w:pos="6357"/>
          <w:tab w:val="left" w:pos="8601"/>
          <w:tab w:val="left" w:pos="10373"/>
          <w:tab w:val="left" w:pos="12960"/>
          <w:tab w:val="left" w:pos="15546"/>
          <w:tab w:val="left" w:pos="17301"/>
          <w:tab w:val="left" w:pos="23040"/>
        </w:tabs>
        <w:spacing w:before="0" w:after="0"/>
        <w:ind w:left="108"/>
        <w:rPr>
          <w:rFonts w:eastAsia="Times New Roman"/>
          <w:i/>
          <w:iCs/>
          <w:sz w:val="22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309"/>
      </w:tblGrid>
      <w:tr w:rsidR="00D82BA4" w:rsidRPr="004C7C09" w:rsidTr="00AA546D">
        <w:trPr>
          <w:trHeight w:val="255"/>
        </w:trPr>
        <w:tc>
          <w:tcPr>
            <w:tcW w:w="15309" w:type="dxa"/>
            <w:shd w:val="clear" w:color="000000" w:fill="FFFFFF"/>
            <w:hideMark/>
          </w:tcPr>
          <w:p w:rsidR="001D55DE" w:rsidRPr="004C7C09" w:rsidRDefault="00AF04F1" w:rsidP="0052137C">
            <w:pPr>
              <w:spacing w:before="0" w:after="0"/>
              <w:rPr>
                <w:rFonts w:eastAsia="Times New Roman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lang w:eastAsia="ru-RU"/>
              </w:rPr>
              <w:t>Коментарі</w:t>
            </w:r>
          </w:p>
        </w:tc>
      </w:tr>
    </w:tbl>
    <w:p w:rsidR="00416C70" w:rsidRPr="004C7C09" w:rsidRDefault="00416C70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4C7C09">
        <w:rPr>
          <w:rFonts w:eastAsia="Times New Roman"/>
          <w:sz w:val="20"/>
          <w:szCs w:val="20"/>
          <w:lang w:eastAsia="ru-RU"/>
        </w:rPr>
        <w:br w:type="page"/>
      </w:r>
    </w:p>
    <w:p w:rsidR="002E0895" w:rsidRPr="004C7C09" w:rsidRDefault="0099615B" w:rsidP="00C2370A">
      <w:pPr>
        <w:pStyle w:val="1"/>
        <w:rPr>
          <w:szCs w:val="24"/>
        </w:rPr>
      </w:pPr>
      <w:bookmarkStart w:id="22" w:name="_Toc532296179"/>
      <w:r w:rsidRPr="004C7C09">
        <w:t>Альтернативна</w:t>
      </w:r>
      <w:r w:rsidR="002E0895" w:rsidRPr="004C7C09">
        <w:t xml:space="preserve"> </w:t>
      </w:r>
      <w:r w:rsidRPr="004C7C09">
        <w:t>метод</w:t>
      </w:r>
      <w:r w:rsidR="00BD7B11" w:rsidRPr="004C7C09">
        <w:t>ика</w:t>
      </w:r>
      <w:bookmarkEnd w:id="22"/>
    </w:p>
    <w:p w:rsidR="00B24E82" w:rsidRPr="004C7C09" w:rsidRDefault="00B24E82" w:rsidP="007B02DE">
      <w:pPr>
        <w:pStyle w:val="2"/>
        <w:rPr>
          <w:lang w:eastAsia="ru-RU"/>
        </w:rPr>
      </w:pPr>
      <w:bookmarkStart w:id="23" w:name="_Toc532296180"/>
      <w:r w:rsidRPr="004C7C09">
        <w:rPr>
          <w:lang w:eastAsia="ru-RU"/>
        </w:rPr>
        <w:t>10. Викиди</w:t>
      </w:r>
      <w:r w:rsidR="009A08EC" w:rsidRPr="004C7C09">
        <w:rPr>
          <w:lang w:eastAsia="ru-RU"/>
        </w:rPr>
        <w:t xml:space="preserve"> </w:t>
      </w:r>
      <w:r w:rsidR="00211667" w:rsidRPr="004C7C09">
        <w:rPr>
          <w:lang w:eastAsia="ru-RU"/>
        </w:rPr>
        <w:t>парникових газів</w:t>
      </w:r>
      <w:r w:rsidRPr="004C7C09">
        <w:rPr>
          <w:lang w:eastAsia="ru-RU"/>
        </w:rPr>
        <w:t xml:space="preserve">, визначені за </w:t>
      </w:r>
      <w:r w:rsidR="008D59EF" w:rsidRPr="004C7C09">
        <w:rPr>
          <w:lang w:eastAsia="ru-RU"/>
        </w:rPr>
        <w:t>а</w:t>
      </w:r>
      <w:r w:rsidRPr="004C7C09">
        <w:rPr>
          <w:lang w:eastAsia="ru-RU"/>
        </w:rPr>
        <w:t>льтернативн</w:t>
      </w:r>
      <w:r w:rsidR="0099615B" w:rsidRPr="004C7C09">
        <w:rPr>
          <w:lang w:eastAsia="ru-RU"/>
        </w:rPr>
        <w:t>ою</w:t>
      </w:r>
      <w:r w:rsidRPr="004C7C09">
        <w:rPr>
          <w:lang w:eastAsia="ru-RU"/>
        </w:rPr>
        <w:t xml:space="preserve"> </w:t>
      </w:r>
      <w:r w:rsidR="0099615B" w:rsidRPr="004C7C09">
        <w:rPr>
          <w:lang w:eastAsia="ru-RU"/>
        </w:rPr>
        <w:t>метод</w:t>
      </w:r>
      <w:r w:rsidR="00BD7B11" w:rsidRPr="004C7C09">
        <w:rPr>
          <w:lang w:eastAsia="ru-RU"/>
        </w:rPr>
        <w:t>икою</w:t>
      </w:r>
      <w:bookmarkEnd w:id="23"/>
    </w:p>
    <w:p w:rsidR="00B24E82" w:rsidRPr="004C7C09" w:rsidRDefault="00B24E82" w:rsidP="009D6DFF">
      <w:pPr>
        <w:tabs>
          <w:tab w:val="left" w:pos="578"/>
          <w:tab w:val="left" w:pos="1048"/>
          <w:tab w:val="left" w:pos="2347"/>
          <w:tab w:val="left" w:pos="3646"/>
          <w:tab w:val="left" w:pos="4944"/>
          <w:tab w:val="left" w:pos="6080"/>
          <w:tab w:val="left" w:pos="7092"/>
          <w:tab w:val="left" w:pos="7382"/>
          <w:tab w:val="left" w:pos="7672"/>
          <w:tab w:val="left" w:pos="7951"/>
          <w:tab w:val="left" w:pos="15073"/>
        </w:tabs>
        <w:spacing w:before="0" w:after="0"/>
        <w:ind w:left="108"/>
        <w:rPr>
          <w:rFonts w:eastAsia="Times New Roman"/>
          <w:i/>
          <w:iCs/>
          <w:sz w:val="16"/>
          <w:szCs w:val="16"/>
          <w:lang w:eastAsia="ru-RU"/>
        </w:rPr>
      </w:pPr>
      <w:r w:rsidRPr="004C7C09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984" w:type="dxa"/>
        <w:tblInd w:w="108" w:type="dxa"/>
        <w:tblLook w:val="04A0"/>
      </w:tblPr>
      <w:tblGrid>
        <w:gridCol w:w="1520"/>
        <w:gridCol w:w="1320"/>
        <w:gridCol w:w="1317"/>
        <w:gridCol w:w="1132"/>
        <w:gridCol w:w="1001"/>
        <w:gridCol w:w="6215"/>
        <w:gridCol w:w="1134"/>
        <w:gridCol w:w="698"/>
        <w:gridCol w:w="647"/>
      </w:tblGrid>
      <w:tr w:rsidR="006C061A" w:rsidRPr="004C7C09" w:rsidTr="006C061A">
        <w:trPr>
          <w:trHeight w:val="716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4C7C09" w:rsidRDefault="006C061A" w:rsidP="003C23E5">
            <w:pPr>
              <w:spacing w:before="0" w:after="0"/>
              <w:rPr>
                <w:rFonts w:eastAsia="Times New Roman"/>
                <w:i/>
                <w:szCs w:val="20"/>
                <w:lang w:eastAsia="ru-RU"/>
              </w:rPr>
            </w:pPr>
            <w:bookmarkStart w:id="24" w:name="тут"/>
            <w:bookmarkEnd w:id="24"/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</w:t>
            </w:r>
            <w:r w:rsidR="003C23E5"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>і</w:t>
            </w: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номер</w:t>
            </w:r>
            <w:r w:rsidR="003C23E5"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>и</w:t>
            </w: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відповідн</w:t>
            </w:r>
            <w:r w:rsidR="003C23E5"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матеріальн</w:t>
            </w:r>
            <w:r w:rsidR="003C23E5"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поток</w:t>
            </w:r>
            <w:r w:rsidR="003C23E5"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ів або джерел викидів </w:t>
            </w:r>
            <w:proofErr w:type="spellStart"/>
            <w:r w:rsidR="003C23E5"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4C7C09" w:rsidRDefault="006C061A" w:rsidP="006C061A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Викиди від спалювання викопного палива</w:t>
            </w:r>
            <w:r w:rsidRPr="004C7C09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  <w:t xml:space="preserve"> та/або технологічних процесів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B0723C">
            <w:pPr>
              <w:spacing w:before="0" w:after="0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4C7C09" w:rsidRDefault="006C061A" w:rsidP="00B0723C">
            <w:pPr>
              <w:rPr>
                <w:b/>
                <w:bCs/>
                <w:szCs w:val="20"/>
              </w:rPr>
            </w:pPr>
            <w:r w:rsidRPr="004C7C09">
              <w:rPr>
                <w:b/>
                <w:bCs/>
                <w:sz w:val="22"/>
                <w:szCs w:val="20"/>
              </w:rPr>
              <w:t>т CO</w:t>
            </w:r>
            <w:r w:rsidRPr="004C7C09">
              <w:rPr>
                <w:b/>
                <w:bCs/>
                <w:sz w:val="22"/>
                <w:szCs w:val="20"/>
                <w:vertAlign w:val="subscript"/>
              </w:rPr>
              <w:t>2</w:t>
            </w:r>
            <w:r w:rsidRPr="004C7C09">
              <w:rPr>
                <w:b/>
                <w:bCs/>
                <w:sz w:val="22"/>
                <w:szCs w:val="20"/>
              </w:rPr>
              <w:t>eкв</w:t>
            </w:r>
          </w:p>
        </w:tc>
      </w:tr>
      <w:tr w:rsidR="006C061A" w:rsidRPr="004C7C09" w:rsidTr="006C061A">
        <w:trPr>
          <w:trHeight w:val="639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4C7C09" w:rsidRDefault="00241CB3" w:rsidP="00241CB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н/з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4C7C09" w:rsidRDefault="006C061A" w:rsidP="00FF522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Викиди </w:t>
            </w:r>
            <w:proofErr w:type="spellStart"/>
            <w:r w:rsidRPr="004C7C09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СО</w:t>
            </w:r>
            <w:r w:rsidRPr="004C7C09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>2</w:t>
            </w:r>
            <w:proofErr w:type="spellEnd"/>
            <w:r w:rsidRPr="004C7C09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від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4C7C09" w:rsidRDefault="006C061A" w:rsidP="001F79BC">
            <w:pPr>
              <w:spacing w:before="0" w:after="0"/>
              <w:jc w:val="right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4C7C09" w:rsidRDefault="006C061A">
            <w:pPr>
              <w:rPr>
                <w:i/>
                <w:iCs/>
                <w:szCs w:val="20"/>
              </w:rPr>
            </w:pPr>
            <w:r w:rsidRPr="004C7C09">
              <w:rPr>
                <w:i/>
                <w:iCs/>
                <w:sz w:val="22"/>
                <w:szCs w:val="20"/>
              </w:rPr>
              <w:t>т CO</w:t>
            </w:r>
            <w:r w:rsidRPr="004C7C09">
              <w:rPr>
                <w:i/>
                <w:iCs/>
                <w:sz w:val="22"/>
                <w:szCs w:val="20"/>
                <w:vertAlign w:val="subscript"/>
              </w:rPr>
              <w:t>2</w:t>
            </w:r>
            <w:r w:rsidRPr="004C7C09">
              <w:rPr>
                <w:i/>
                <w:iCs/>
                <w:sz w:val="22"/>
                <w:szCs w:val="20"/>
              </w:rPr>
              <w:t>eкв</w:t>
            </w:r>
          </w:p>
        </w:tc>
      </w:tr>
      <w:tr w:rsidR="006C061A" w:rsidRPr="004C7C09" w:rsidTr="006C061A">
        <w:trPr>
          <w:trHeight w:val="163"/>
        </w:trPr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C7C09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C7C09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C7C09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C7C09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C7C09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4C7C09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4C7C09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C061A" w:rsidRPr="004C7C09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6C061A" w:rsidRPr="004C7C09" w:rsidTr="006C061A">
        <w:trPr>
          <w:trHeight w:val="691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C7C09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C7C09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C7C09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4C7C09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C061A" w:rsidRPr="004C7C09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4C7C09" w:rsidRDefault="006C061A" w:rsidP="00536C91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Енергетичний еквівалент для викопного палива</w:t>
            </w:r>
            <w:r w:rsidR="00F80248" w:rsidRPr="004C7C09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</w:r>
            <w:r w:rsidR="00F80248" w:rsidRPr="004C7C09">
              <w:t xml:space="preserve"> </w:t>
            </w:r>
            <w:r w:rsidR="00F80248" w:rsidRPr="004C7C09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Pr="004C7C09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9D6DFF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4C7C09" w:rsidRDefault="006C061A" w:rsidP="00A53032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6C061A" w:rsidRPr="004C7C09" w:rsidTr="006C061A">
        <w:trPr>
          <w:trHeight w:val="559"/>
        </w:trPr>
        <w:tc>
          <w:tcPr>
            <w:tcW w:w="629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061A" w:rsidRPr="004C7C09" w:rsidRDefault="006C061A" w:rsidP="00590453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4C7C09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Енергетичний еквівалент для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4C7C09" w:rsidRDefault="006C061A" w:rsidP="00A5303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ТДж</w:t>
            </w:r>
          </w:p>
        </w:tc>
      </w:tr>
    </w:tbl>
    <w:p w:rsidR="009B7512" w:rsidRPr="004C7C09" w:rsidRDefault="009B7512" w:rsidP="00A53032">
      <w:pPr>
        <w:tabs>
          <w:tab w:val="left" w:pos="6398"/>
          <w:tab w:val="left" w:pos="6658"/>
          <w:tab w:val="left" w:pos="12873"/>
          <w:tab w:val="left" w:pos="14007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val="ru-RU" w:eastAsia="ru-RU"/>
        </w:rPr>
      </w:pPr>
      <w:r w:rsidRPr="004C7C09">
        <w:rPr>
          <w:rFonts w:eastAsia="Times New Roman"/>
          <w:i/>
          <w:iCs/>
          <w:sz w:val="16"/>
          <w:szCs w:val="16"/>
          <w:lang w:val="ru-RU" w:eastAsia="ru-RU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90453" w:rsidRPr="004C7C09" w:rsidTr="00AA546D">
        <w:trPr>
          <w:trHeight w:val="470"/>
        </w:trPr>
        <w:tc>
          <w:tcPr>
            <w:tcW w:w="15026" w:type="dxa"/>
            <w:shd w:val="clear" w:color="000000" w:fill="FFFFFF"/>
          </w:tcPr>
          <w:p w:rsidR="00590453" w:rsidRPr="004C7C09" w:rsidRDefault="00590453" w:rsidP="009B751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Опис застосованої альтернативної методики</w:t>
            </w:r>
          </w:p>
        </w:tc>
      </w:tr>
    </w:tbl>
    <w:p w:rsidR="002E0895" w:rsidRPr="004C7C09" w:rsidRDefault="002E0895" w:rsidP="0031439A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pPr w:leftFromText="141" w:rightFromText="141" w:vertAnchor="text" w:tblpX="108" w:tblpY="1"/>
        <w:tblOverlap w:val="never"/>
        <w:tblW w:w="14992" w:type="dxa"/>
        <w:tblLook w:val="04A0"/>
      </w:tblPr>
      <w:tblGrid>
        <w:gridCol w:w="5646"/>
        <w:gridCol w:w="7871"/>
        <w:gridCol w:w="1475"/>
      </w:tblGrid>
      <w:tr w:rsidR="006C061A" w:rsidRPr="004C7C09" w:rsidTr="00B21EE1">
        <w:trPr>
          <w:trHeight w:val="422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4C7C09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Оцінка річної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61A" w:rsidRPr="004C7C09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</w:tr>
      <w:tr w:rsidR="006C061A" w:rsidRPr="004C7C09" w:rsidTr="00B21EE1">
        <w:trPr>
          <w:trHeight w:val="411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4C7C09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C7C09">
              <w:rPr>
                <w:rFonts w:eastAsia="Times New Roman"/>
                <w:sz w:val="22"/>
                <w:szCs w:val="20"/>
                <w:lang w:eastAsia="ru-RU"/>
              </w:rPr>
              <w:t>Посилання на файл, що містить оцінку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061A" w:rsidRPr="004C7C09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46A17" w:rsidRPr="004C7C09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4C7C09">
        <w:rPr>
          <w:rFonts w:eastAsia="Times New Roman"/>
          <w:sz w:val="20"/>
          <w:szCs w:val="20"/>
          <w:lang w:eastAsia="ru-RU"/>
        </w:rPr>
        <w:t xml:space="preserve"> </w:t>
      </w:r>
    </w:p>
    <w:p w:rsidR="00746A17" w:rsidRPr="004C7C09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4C7C09">
        <w:rPr>
          <w:rFonts w:eastAsia="Times New Roman"/>
          <w:sz w:val="20"/>
          <w:szCs w:val="20"/>
          <w:lang w:eastAsia="ru-RU"/>
        </w:rPr>
        <w:br w:type="page"/>
      </w:r>
    </w:p>
    <w:p w:rsidR="003B6370" w:rsidRPr="004C7C09" w:rsidRDefault="00616FE7" w:rsidP="00C2370A">
      <w:pPr>
        <w:pStyle w:val="1"/>
      </w:pPr>
      <w:bookmarkStart w:id="25" w:name="_Toc532296181"/>
      <w:r w:rsidRPr="004C7C09">
        <w:t>Відсутні дані</w:t>
      </w:r>
      <w:bookmarkEnd w:id="25"/>
    </w:p>
    <w:p w:rsidR="003B6370" w:rsidRPr="004C7C09" w:rsidRDefault="00902567" w:rsidP="007B02DE">
      <w:pPr>
        <w:pStyle w:val="2"/>
        <w:rPr>
          <w:lang w:eastAsia="ru-RU"/>
        </w:rPr>
      </w:pPr>
      <w:bookmarkStart w:id="26" w:name="_Toc532296182"/>
      <w:r w:rsidRPr="004C7C09">
        <w:rPr>
          <w:lang w:eastAsia="ru-RU"/>
        </w:rPr>
        <w:t>11</w:t>
      </w:r>
      <w:r w:rsidR="002E0895" w:rsidRPr="004C7C09">
        <w:rPr>
          <w:lang w:eastAsia="ru-RU"/>
        </w:rPr>
        <w:t>.</w:t>
      </w:r>
      <w:r w:rsidR="003B6370" w:rsidRPr="004C7C09">
        <w:rPr>
          <w:lang w:eastAsia="ru-RU"/>
        </w:rPr>
        <w:t xml:space="preserve"> </w:t>
      </w:r>
      <w:r w:rsidR="00616FE7" w:rsidRPr="004C7C09">
        <w:rPr>
          <w:lang w:eastAsia="ru-RU"/>
        </w:rPr>
        <w:t>Відсутні дані</w:t>
      </w:r>
      <w:r w:rsidR="003B6370" w:rsidRPr="004C7C09">
        <w:rPr>
          <w:lang w:eastAsia="ru-RU"/>
        </w:rPr>
        <w:t xml:space="preserve">, ідентифіковані протягом звітного </w:t>
      </w:r>
      <w:r w:rsidR="00A22031" w:rsidRPr="004C7C09">
        <w:rPr>
          <w:lang w:eastAsia="ru-RU"/>
        </w:rPr>
        <w:t>періоду</w:t>
      </w:r>
      <w:bookmarkEnd w:id="26"/>
    </w:p>
    <w:tbl>
      <w:tblPr>
        <w:tblW w:w="14840" w:type="dxa"/>
        <w:tblInd w:w="108" w:type="dxa"/>
        <w:tblLook w:val="04A0"/>
      </w:tblPr>
      <w:tblGrid>
        <w:gridCol w:w="5847"/>
        <w:gridCol w:w="1232"/>
        <w:gridCol w:w="1210"/>
        <w:gridCol w:w="3290"/>
        <w:gridCol w:w="3261"/>
      </w:tblGrid>
      <w:tr w:rsidR="006C061A" w:rsidRPr="004C7C09" w:rsidTr="006C061A">
        <w:trPr>
          <w:trHeight w:val="9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Ідентифікаційний номер та назва матеріального потоку (для методики на основі розрахунків)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C7C09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C7C09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C7C09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C7C09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Оцінений обсяг викидів </w:t>
            </w:r>
            <w:proofErr w:type="spellStart"/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br/>
              <w:t>(т CO</w:t>
            </w:r>
            <w:r w:rsidRPr="004C7C09">
              <w:rPr>
                <w:rFonts w:eastAsia="Times New Roman"/>
                <w:bCs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4C7C09" w:rsidTr="006C061A">
        <w:trPr>
          <w:trHeight w:val="553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C7C09" w:rsidRDefault="00241CB3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н/з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9D6DFF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4C7C09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C7C09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4C7C09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4C7C09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C7C09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C7C09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C7C09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C7C09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6C061A" w:rsidRPr="004C7C09" w:rsidRDefault="006C061A" w:rsidP="00C97A90">
      <w:pPr>
        <w:tabs>
          <w:tab w:val="left" w:pos="436"/>
          <w:tab w:val="left" w:pos="6283"/>
          <w:tab w:val="left" w:pos="7515"/>
          <w:tab w:val="left" w:pos="8725"/>
          <w:tab w:val="left" w:pos="12015"/>
        </w:tabs>
        <w:spacing w:before="0" w:after="0"/>
        <w:ind w:left="108"/>
        <w:rPr>
          <w:rFonts w:ascii="Arial" w:eastAsia="Times New Roman" w:hAnsi="Arial" w:cs="Arial"/>
          <w:lang w:eastAsia="ru-RU"/>
        </w:rPr>
      </w:pPr>
      <w:r w:rsidRPr="004C7C09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840" w:type="dxa"/>
        <w:tblInd w:w="108" w:type="dxa"/>
        <w:tblLook w:val="04A0"/>
      </w:tblPr>
      <w:tblGrid>
        <w:gridCol w:w="5847"/>
        <w:gridCol w:w="1232"/>
        <w:gridCol w:w="1210"/>
        <w:gridCol w:w="3290"/>
        <w:gridCol w:w="3261"/>
      </w:tblGrid>
      <w:tr w:rsidR="006C061A" w:rsidRPr="004C7C09" w:rsidTr="006C061A">
        <w:trPr>
          <w:trHeight w:val="9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Ідентифікаційний номер та назва джерела викидів (для методики на основі неперервних вимірювань)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C7C09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C7C09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C7C09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C7C09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>Оцінений обсяг</w:t>
            </w:r>
            <w:r w:rsidRPr="004C7C09" w:rsidDel="0058355F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викидів </w:t>
            </w:r>
            <w:proofErr w:type="spellStart"/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br/>
              <w:t>(т CO</w:t>
            </w:r>
            <w:r w:rsidRPr="004C7C09">
              <w:rPr>
                <w:rFonts w:eastAsia="Times New Roman"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4C7C09">
              <w:rPr>
                <w:rFonts w:eastAsia="Times New Roman"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4C7C09" w:rsidTr="006C061A">
        <w:trPr>
          <w:trHeight w:val="662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C7C09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4C7C09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4C7C09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4C7C09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4C7C09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4C7C09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C7C09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C7C09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C7C09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4C7C09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9D6DFF" w:rsidRPr="004C7C09" w:rsidRDefault="009D6DFF" w:rsidP="00DB6017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p w:rsidR="00DB6017" w:rsidRPr="004C7C09" w:rsidRDefault="00DB6017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4C7C09" w:rsidRDefault="000A708A" w:rsidP="007E2FD9">
      <w:pPr>
        <w:pStyle w:val="Heading1"/>
        <w:rPr>
          <w:rFonts w:ascii="Times New Roman" w:hAnsi="Times New Roman"/>
          <w:lang w:eastAsia="ru-RU"/>
        </w:rPr>
        <w:sectPr w:rsidR="000A708A" w:rsidRPr="004C7C09" w:rsidSect="00033F25">
          <w:headerReference w:type="first" r:id="rId11"/>
          <w:pgSz w:w="16838" w:h="11906" w:orient="landscape" w:code="9"/>
          <w:pgMar w:top="709" w:right="851" w:bottom="1134" w:left="851" w:header="709" w:footer="709" w:gutter="0"/>
          <w:cols w:space="708"/>
          <w:docGrid w:linePitch="360"/>
        </w:sectPr>
      </w:pPr>
    </w:p>
    <w:p w:rsidR="007E2FD9" w:rsidRPr="004C7C09" w:rsidRDefault="007E2FD9" w:rsidP="00C2370A">
      <w:pPr>
        <w:pStyle w:val="1"/>
      </w:pPr>
      <w:bookmarkStart w:id="27" w:name="_Toc532296183"/>
      <w:r w:rsidRPr="004C7C09">
        <w:t xml:space="preserve">Додаткова інформація </w:t>
      </w:r>
      <w:bookmarkEnd w:id="27"/>
    </w:p>
    <w:p w:rsidR="003B6370" w:rsidRPr="004C7C09" w:rsidRDefault="003B6370" w:rsidP="007B02DE">
      <w:pPr>
        <w:pStyle w:val="2"/>
        <w:rPr>
          <w:lang w:eastAsia="ru-RU"/>
        </w:rPr>
      </w:pPr>
      <w:bookmarkStart w:id="28" w:name="RANGE!B8"/>
      <w:bookmarkStart w:id="29" w:name="_Toc532296184"/>
      <w:r w:rsidRPr="004C7C09">
        <w:rPr>
          <w:lang w:eastAsia="ru-RU"/>
        </w:rPr>
        <w:t>1</w:t>
      </w:r>
      <w:r w:rsidR="00837379" w:rsidRPr="004C7C09">
        <w:rPr>
          <w:lang w:eastAsia="ru-RU"/>
        </w:rPr>
        <w:t>2</w:t>
      </w:r>
      <w:bookmarkEnd w:id="28"/>
      <w:r w:rsidR="002E0895" w:rsidRPr="004C7C09">
        <w:rPr>
          <w:lang w:eastAsia="ru-RU"/>
        </w:rPr>
        <w:t>.</w:t>
      </w:r>
      <w:r w:rsidRPr="004C7C09">
        <w:rPr>
          <w:lang w:eastAsia="ru-RU"/>
        </w:rPr>
        <w:t xml:space="preserve"> </w:t>
      </w:r>
      <w:r w:rsidR="002E0895" w:rsidRPr="004C7C09">
        <w:rPr>
          <w:lang w:eastAsia="ru-RU"/>
        </w:rPr>
        <w:t>Дані про виробництво</w:t>
      </w:r>
      <w:bookmarkEnd w:id="29"/>
      <w:r w:rsidRPr="004C7C09">
        <w:rPr>
          <w:lang w:eastAsia="ru-RU"/>
        </w:rPr>
        <w:t xml:space="preserve"> </w:t>
      </w:r>
    </w:p>
    <w:tbl>
      <w:tblPr>
        <w:tblW w:w="9781" w:type="dxa"/>
        <w:tblInd w:w="108" w:type="dxa"/>
        <w:tblLook w:val="04A0"/>
      </w:tblPr>
      <w:tblGrid>
        <w:gridCol w:w="457"/>
        <w:gridCol w:w="2662"/>
        <w:gridCol w:w="1984"/>
        <w:gridCol w:w="1985"/>
        <w:gridCol w:w="2693"/>
      </w:tblGrid>
      <w:tr w:rsidR="00D82BA4" w:rsidRPr="004C7C09" w:rsidTr="00AA546D">
        <w:trPr>
          <w:trHeight w:val="43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2FD9" w:rsidRPr="004C7C09" w:rsidRDefault="00AA546D" w:rsidP="008A2F4F">
            <w:pPr>
              <w:spacing w:before="0" w:after="0"/>
              <w:jc w:val="center"/>
              <w:rPr>
                <w:rFonts w:ascii="Arial" w:eastAsia="Times New Roman" w:hAnsi="Arial" w:cs="Arial"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№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4C7C09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продукції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56" w:rsidRPr="004C7C09" w:rsidRDefault="00A71656" w:rsidP="00404A9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Код за НПП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4C7C09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виміру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4C7C09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Обсяг виробництва</w:t>
            </w:r>
          </w:p>
        </w:tc>
      </w:tr>
      <w:tr w:rsidR="00241CB3" w:rsidRPr="004C7C09" w:rsidTr="003C1A0B">
        <w:trPr>
          <w:trHeight w:val="409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1CB3" w:rsidRPr="00AF64D6" w:rsidRDefault="00241CB3" w:rsidP="00442626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AF64D6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B3" w:rsidRPr="00AF64D6" w:rsidRDefault="00241CB3" w:rsidP="004426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AF64D6">
              <w:rPr>
                <w:rFonts w:ascii="Arial" w:hAnsi="Arial" w:cs="Arial"/>
                <w:sz w:val="20"/>
                <w:szCs w:val="20"/>
              </w:rPr>
              <w:t>Чавун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B3" w:rsidRPr="00AF64D6" w:rsidRDefault="00241CB3" w:rsidP="00442626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sz w:val="20"/>
                <w:szCs w:val="20"/>
                <w:lang w:val="ru-RU"/>
              </w:rPr>
              <w:t>__.__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B3" w:rsidRPr="00AF64D6" w:rsidRDefault="00241CB3" w:rsidP="00442626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AF64D6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B3" w:rsidRPr="00AF64D6" w:rsidRDefault="00241CB3" w:rsidP="00442626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F64D6">
              <w:rPr>
                <w:rFonts w:eastAsia="Times New Roman"/>
                <w:sz w:val="16"/>
                <w:szCs w:val="16"/>
                <w:lang w:eastAsia="ru-RU"/>
              </w:rPr>
              <w:t>___</w:t>
            </w:r>
          </w:p>
        </w:tc>
      </w:tr>
      <w:tr w:rsidR="00241CB3" w:rsidRPr="004C7C09" w:rsidTr="003C1A0B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1CB3" w:rsidRPr="00AF64D6" w:rsidRDefault="00241CB3" w:rsidP="00442626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AF64D6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B3" w:rsidRPr="00AF64D6" w:rsidRDefault="00241CB3" w:rsidP="00442626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Cs/>
                <w:sz w:val="20"/>
                <w:szCs w:val="20"/>
              </w:rPr>
              <w:t>Сталь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B3" w:rsidRPr="00AF64D6" w:rsidRDefault="00241CB3" w:rsidP="00442626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sz w:val="20"/>
                <w:szCs w:val="20"/>
                <w:lang w:val="ru-RU"/>
              </w:rPr>
              <w:t>__.__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B3" w:rsidRPr="00AF64D6" w:rsidRDefault="00241CB3" w:rsidP="00442626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AF64D6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B3" w:rsidRPr="00AF64D6" w:rsidRDefault="00241CB3" w:rsidP="00442626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F64D6">
              <w:rPr>
                <w:rFonts w:eastAsia="Times New Roman"/>
                <w:sz w:val="16"/>
                <w:szCs w:val="16"/>
                <w:lang w:eastAsia="ru-RU"/>
              </w:rPr>
              <w:t>___</w:t>
            </w:r>
          </w:p>
        </w:tc>
      </w:tr>
      <w:tr w:rsidR="00241CB3" w:rsidRPr="004C7C09" w:rsidTr="003C1A0B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41CB3" w:rsidRPr="00AF64D6" w:rsidRDefault="00241CB3" w:rsidP="00442626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AF64D6">
              <w:rPr>
                <w:rFonts w:eastAsia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CB3" w:rsidRPr="00AF64D6" w:rsidRDefault="00241CB3" w:rsidP="00442626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4D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Доменний газ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CB3" w:rsidRPr="00AF64D6" w:rsidRDefault="00241CB3" w:rsidP="00442626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sz w:val="20"/>
                <w:szCs w:val="20"/>
                <w:lang w:val="ru-RU"/>
              </w:rPr>
              <w:t>__.__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CB3" w:rsidRPr="00AF64D6" w:rsidRDefault="00241CB3" w:rsidP="00442626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AF64D6">
              <w:rPr>
                <w:rFonts w:ascii="Arial" w:hAnsi="Arial" w:cs="Arial"/>
                <w:sz w:val="20"/>
                <w:szCs w:val="20"/>
                <w:lang w:val="ru-RU"/>
              </w:rPr>
              <w:t>тис. м</w:t>
            </w:r>
            <w:r w:rsidRPr="00AF64D6">
              <w:rPr>
                <w:rFonts w:ascii="Arial" w:hAnsi="Arial" w:cs="Arial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CB3" w:rsidRPr="00AF64D6" w:rsidRDefault="00241CB3" w:rsidP="00442626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F64D6">
              <w:rPr>
                <w:rFonts w:eastAsia="Times New Roman"/>
                <w:sz w:val="16"/>
                <w:szCs w:val="16"/>
                <w:lang w:eastAsia="ru-RU"/>
              </w:rPr>
              <w:t>___</w:t>
            </w:r>
          </w:p>
        </w:tc>
      </w:tr>
      <w:tr w:rsidR="00241CB3" w:rsidRPr="004C7C09" w:rsidTr="003C1A0B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41CB3" w:rsidRPr="00AF64D6" w:rsidRDefault="00241CB3" w:rsidP="00442626">
            <w:pPr>
              <w:spacing w:before="0" w:after="0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AF64D6">
              <w:rPr>
                <w:rFonts w:eastAsia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CB3" w:rsidRPr="00AF64D6" w:rsidRDefault="00241CB3" w:rsidP="00442626">
            <w:pPr>
              <w:spacing w:before="0" w:after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F64D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CB3" w:rsidRPr="00AF64D6" w:rsidRDefault="00241CB3" w:rsidP="00442626">
            <w:pPr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CB3" w:rsidRPr="00AF64D6" w:rsidRDefault="00241CB3" w:rsidP="00442626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AF64D6">
              <w:rPr>
                <w:rFonts w:ascii="Arial" w:hAnsi="Arial"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CB3" w:rsidRPr="00AF64D6" w:rsidRDefault="00241CB3" w:rsidP="00442626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F64D6">
              <w:rPr>
                <w:rFonts w:eastAsia="Times New Roman"/>
                <w:sz w:val="16"/>
                <w:szCs w:val="16"/>
                <w:lang w:eastAsia="ru-RU"/>
              </w:rPr>
              <w:t>___</w:t>
            </w:r>
          </w:p>
        </w:tc>
      </w:tr>
    </w:tbl>
    <w:p w:rsidR="003B6370" w:rsidRPr="004C7C09" w:rsidRDefault="003B6370" w:rsidP="007B02DE">
      <w:pPr>
        <w:pStyle w:val="2"/>
        <w:rPr>
          <w:lang w:eastAsia="ru-RU"/>
        </w:rPr>
      </w:pPr>
      <w:bookmarkStart w:id="30" w:name="RANGE!B25"/>
      <w:bookmarkStart w:id="31" w:name="_Toc532296185"/>
      <w:r w:rsidRPr="004C7C09">
        <w:rPr>
          <w:lang w:eastAsia="ru-RU"/>
        </w:rPr>
        <w:t>1</w:t>
      </w:r>
      <w:r w:rsidR="00837379" w:rsidRPr="004C7C09">
        <w:rPr>
          <w:lang w:eastAsia="ru-RU"/>
        </w:rPr>
        <w:t>3</w:t>
      </w:r>
      <w:bookmarkEnd w:id="30"/>
      <w:r w:rsidR="002E0895" w:rsidRPr="004C7C09">
        <w:rPr>
          <w:lang w:eastAsia="ru-RU"/>
        </w:rPr>
        <w:t>.</w:t>
      </w:r>
      <w:r w:rsidRPr="004C7C09">
        <w:rPr>
          <w:lang w:eastAsia="ru-RU"/>
        </w:rPr>
        <w:t xml:space="preserve"> </w:t>
      </w:r>
      <w:r w:rsidR="002772BA" w:rsidRPr="004C7C09">
        <w:rPr>
          <w:lang w:eastAsia="ru-RU"/>
        </w:rPr>
        <w:t xml:space="preserve">Перелік використаних </w:t>
      </w:r>
      <w:r w:rsidR="00402D45" w:rsidRPr="004C7C09">
        <w:rPr>
          <w:lang w:eastAsia="ru-RU"/>
        </w:rPr>
        <w:t xml:space="preserve">оператором </w:t>
      </w:r>
      <w:r w:rsidR="002772BA" w:rsidRPr="004C7C09">
        <w:rPr>
          <w:lang w:eastAsia="ru-RU"/>
        </w:rPr>
        <w:t>скорочень</w:t>
      </w:r>
      <w:bookmarkEnd w:id="31"/>
      <w:r w:rsidR="00402D45" w:rsidRPr="004C7C09">
        <w:rPr>
          <w:lang w:eastAsia="ru-RU"/>
        </w:rPr>
        <w:t xml:space="preserve"> і абревіатур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8046"/>
      </w:tblGrid>
      <w:tr w:rsidR="00F7653E" w:rsidRPr="004C7C09" w:rsidTr="008A2F4F">
        <w:trPr>
          <w:trHeight w:val="661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F7653E" w:rsidRPr="004C7C09" w:rsidRDefault="00F7653E" w:rsidP="008A2F4F">
            <w:pPr>
              <w:spacing w:before="0" w:after="0"/>
              <w:jc w:val="center"/>
              <w:rPr>
                <w:i/>
              </w:rPr>
            </w:pPr>
            <w:r w:rsidRPr="004C7C09">
              <w:rPr>
                <w:i/>
                <w:sz w:val="22"/>
              </w:rPr>
              <w:t>Скорочення</w:t>
            </w:r>
            <w:r w:rsidR="00402D45" w:rsidRPr="004C7C09">
              <w:rPr>
                <w:i/>
                <w:sz w:val="22"/>
              </w:rPr>
              <w:t xml:space="preserve"> і  абревіатури</w:t>
            </w:r>
          </w:p>
        </w:tc>
        <w:tc>
          <w:tcPr>
            <w:tcW w:w="8046" w:type="dxa"/>
            <w:shd w:val="clear" w:color="auto" w:fill="auto"/>
            <w:vAlign w:val="center"/>
          </w:tcPr>
          <w:p w:rsidR="00F7653E" w:rsidRPr="004C7C09" w:rsidRDefault="00F7653E" w:rsidP="008A2F4F">
            <w:pPr>
              <w:spacing w:before="0" w:after="0"/>
              <w:jc w:val="center"/>
              <w:rPr>
                <w:i/>
              </w:rPr>
            </w:pPr>
            <w:r w:rsidRPr="004C7C09">
              <w:rPr>
                <w:i/>
                <w:sz w:val="22"/>
              </w:rPr>
              <w:t>Визначення</w:t>
            </w:r>
          </w:p>
        </w:tc>
      </w:tr>
      <w:tr w:rsidR="00241CB3" w:rsidRPr="004C7C09" w:rsidTr="008A2F4F">
        <w:trPr>
          <w:trHeight w:val="415"/>
          <w:jc w:val="right"/>
        </w:trPr>
        <w:tc>
          <w:tcPr>
            <w:tcW w:w="1701" w:type="dxa"/>
            <w:shd w:val="clear" w:color="auto" w:fill="auto"/>
          </w:tcPr>
          <w:p w:rsidR="00241CB3" w:rsidRPr="00D96DFD" w:rsidRDefault="00241CB3" w:rsidP="00442626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96DFD">
              <w:rPr>
                <w:rFonts w:ascii="Arial" w:hAnsi="Arial" w:cs="Arial"/>
                <w:sz w:val="22"/>
              </w:rPr>
              <w:t>ВВ</w:t>
            </w:r>
          </w:p>
        </w:tc>
        <w:tc>
          <w:tcPr>
            <w:tcW w:w="8046" w:type="dxa"/>
            <w:shd w:val="clear" w:color="auto" w:fill="auto"/>
          </w:tcPr>
          <w:p w:rsidR="00241CB3" w:rsidRPr="00D96DFD" w:rsidRDefault="00241CB3" w:rsidP="00442626">
            <w:pPr>
              <w:spacing w:before="0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D96DFD">
              <w:rPr>
                <w:rFonts w:ascii="Arial" w:hAnsi="Arial" w:cs="Arial"/>
                <w:sz w:val="22"/>
              </w:rPr>
              <w:t>міст вуглецю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вид діяльності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ВЕ</w:t>
            </w:r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відділ екології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ВТВ</w:t>
            </w:r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виробничо-технічний відділ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ДВ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джерело викидів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дані про діяльність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ЗВТ</w:t>
            </w:r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засіб вимірювальної техніки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викидів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МГЕЗК</w:t>
            </w:r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 xml:space="preserve">Міжурядова група експертів з питань зміни клімату (англ.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Intergovernmental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Panel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on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Climate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Change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>, IPCC)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МЗВ</w:t>
            </w:r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моніторинг, звітність та верифікація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Міндовкілля</w:t>
            </w:r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Міністерство захисту довкілля та природних ресурсів, яке є уповноваженим органом, визначен</w:t>
            </w:r>
            <w:r>
              <w:rPr>
                <w:rFonts w:ascii="Arial" w:hAnsi="Arial" w:cs="Arial"/>
                <w:sz w:val="22"/>
              </w:rPr>
              <w:t>им</w:t>
            </w:r>
            <w:r w:rsidRPr="00D11376">
              <w:rPr>
                <w:rFonts w:ascii="Arial" w:hAnsi="Arial" w:cs="Arial"/>
                <w:sz w:val="22"/>
              </w:rPr>
              <w:t xml:space="preserve"> Законом України «Про засади моніторингу, звітності та верифікації викидів парникових газів»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не застосовується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НТЗ</w:t>
            </w:r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нижча теплотворна здатність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П</w:t>
            </w:r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матеріальний потік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ПГ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парникові гази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ПМ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план моніторингу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ПМЗ</w:t>
            </w:r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rPr>
                <w:rFonts w:ascii="Arial" w:hAnsi="Arial" w:cs="Arial"/>
                <w:b/>
                <w:lang w:eastAsia="ru-RU"/>
              </w:rPr>
            </w:pPr>
            <w:r w:rsidRPr="00004D11">
              <w:rPr>
                <w:rFonts w:ascii="Arial" w:hAnsi="Arial" w:cs="Arial"/>
                <w:sz w:val="22"/>
              </w:rPr>
              <w:t>Порядок здійснення моніторингу та звітності щодо викидів парникових газів, затверджений постановою Кабінету Міністрів України від 23.09.2020 № 960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ТВ</w:t>
            </w:r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викидів</w:t>
            </w:r>
          </w:p>
        </w:tc>
      </w:tr>
      <w:tr w:rsidR="00241CB3" w:rsidRPr="004C7C09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ТВим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241CB3" w:rsidRPr="00D11376" w:rsidRDefault="00241CB3" w:rsidP="00442626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вимірювань</w:t>
            </w:r>
          </w:p>
        </w:tc>
      </w:tr>
    </w:tbl>
    <w:p w:rsidR="003B6370" w:rsidRPr="004C7C09" w:rsidRDefault="003B6370" w:rsidP="007B02DE">
      <w:pPr>
        <w:pStyle w:val="2"/>
        <w:rPr>
          <w:lang w:eastAsia="ru-RU"/>
        </w:rPr>
      </w:pPr>
      <w:bookmarkStart w:id="32" w:name="RANGE!B41"/>
      <w:bookmarkStart w:id="33" w:name="_Toc532296186"/>
      <w:r w:rsidRPr="004C7C09">
        <w:rPr>
          <w:lang w:eastAsia="ru-RU"/>
        </w:rPr>
        <w:t>1</w:t>
      </w:r>
      <w:r w:rsidR="00837379" w:rsidRPr="004C7C09">
        <w:rPr>
          <w:lang w:eastAsia="ru-RU"/>
        </w:rPr>
        <w:t>4</w:t>
      </w:r>
      <w:bookmarkEnd w:id="32"/>
      <w:r w:rsidR="002E0895" w:rsidRPr="004C7C09">
        <w:rPr>
          <w:lang w:eastAsia="ru-RU"/>
        </w:rPr>
        <w:t>.</w:t>
      </w:r>
      <w:r w:rsidRPr="004C7C09">
        <w:rPr>
          <w:lang w:eastAsia="ru-RU"/>
        </w:rPr>
        <w:t xml:space="preserve"> Додаткова інформація</w:t>
      </w:r>
      <w:bookmarkEnd w:id="33"/>
      <w:r w:rsidR="00402D45" w:rsidRPr="004C7C09">
        <w:rPr>
          <w:lang w:eastAsia="ru-RU"/>
        </w:rPr>
        <w:t xml:space="preserve"> до звіту оператора</w:t>
      </w:r>
    </w:p>
    <w:tbl>
      <w:tblPr>
        <w:tblW w:w="9781" w:type="dxa"/>
        <w:tblInd w:w="108" w:type="dxa"/>
        <w:tblLook w:val="04A0"/>
      </w:tblPr>
      <w:tblGrid>
        <w:gridCol w:w="3706"/>
        <w:gridCol w:w="6075"/>
      </w:tblGrid>
      <w:tr w:rsidR="00D82BA4" w:rsidRPr="004C7C09" w:rsidTr="008A2F4F">
        <w:trPr>
          <w:trHeight w:val="353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4C7C09" w:rsidRDefault="003B6370" w:rsidP="002772BA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файлу / Посилання</w:t>
            </w: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4C7C09" w:rsidRDefault="003B6370" w:rsidP="004E42D3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Опис документ</w:t>
            </w:r>
            <w:r w:rsidR="004E42D3" w:rsidRPr="004C7C09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а</w:t>
            </w:r>
          </w:p>
        </w:tc>
      </w:tr>
      <w:tr w:rsidR="00241CB3" w:rsidRPr="004C7C09" w:rsidTr="008A2F4F">
        <w:trPr>
          <w:trHeight w:val="415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B3" w:rsidRPr="00AF64D6" w:rsidRDefault="00241CB3" w:rsidP="00442626">
            <w:pPr>
              <w:spacing w:before="0" w:after="0"/>
              <w:rPr>
                <w:rFonts w:ascii="Arial" w:hAnsi="Arial" w:cs="Arial"/>
                <w:sz w:val="20"/>
              </w:rPr>
            </w:pPr>
            <w:r w:rsidRPr="00AF64D6">
              <w:rPr>
                <w:rFonts w:ascii="Arial" w:hAnsi="Arial" w:cs="Arial"/>
                <w:sz w:val="20"/>
              </w:rPr>
              <w:t xml:space="preserve">Модель розрахунку викидів </w:t>
            </w:r>
            <w:proofErr w:type="spellStart"/>
            <w:r w:rsidRPr="00AF64D6">
              <w:rPr>
                <w:rFonts w:ascii="Arial" w:hAnsi="Arial" w:cs="Arial"/>
                <w:sz w:val="20"/>
              </w:rPr>
              <w:t>ПГ</w:t>
            </w:r>
            <w:r w:rsidRPr="00AF64D6">
              <w:rPr>
                <w:rFonts w:ascii="Arial" w:hAnsi="Arial" w:cs="Arial"/>
                <w:sz w:val="20"/>
                <w:lang w:val="ru-RU"/>
              </w:rPr>
              <w:t>_Ххх</w:t>
            </w:r>
            <w:proofErr w:type="spellEnd"/>
            <w:r w:rsidRPr="00AF64D6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 w:rsidRPr="00AF64D6">
              <w:rPr>
                <w:rFonts w:ascii="Arial" w:hAnsi="Arial" w:cs="Arial"/>
                <w:sz w:val="20"/>
              </w:rPr>
              <w:t>-Сталь.xlsx</w:t>
            </w:r>
            <w:proofErr w:type="spellEnd"/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B3" w:rsidRPr="00AF64D6" w:rsidRDefault="00241CB3" w:rsidP="00442626">
            <w:pPr>
              <w:spacing w:before="0" w:after="0"/>
              <w:rPr>
                <w:rFonts w:ascii="Arial" w:hAnsi="Arial" w:cs="Arial"/>
                <w:sz w:val="20"/>
              </w:rPr>
            </w:pPr>
            <w:r w:rsidRPr="00AF64D6">
              <w:rPr>
                <w:rFonts w:ascii="Arial" w:hAnsi="Arial" w:cs="Arial"/>
                <w:sz w:val="20"/>
              </w:rPr>
              <w:t xml:space="preserve"> Розрахунок викидів </w:t>
            </w:r>
            <w:proofErr w:type="spellStart"/>
            <w:r w:rsidRPr="00AF64D6">
              <w:rPr>
                <w:rFonts w:ascii="Arial" w:hAnsi="Arial" w:cs="Arial"/>
                <w:sz w:val="20"/>
              </w:rPr>
              <w:t>ПГ</w:t>
            </w:r>
            <w:proofErr w:type="spellEnd"/>
            <w:r w:rsidRPr="00AF64D6">
              <w:rPr>
                <w:rFonts w:ascii="Arial" w:hAnsi="Arial" w:cs="Arial"/>
                <w:sz w:val="20"/>
              </w:rPr>
              <w:t xml:space="preserve"> за звітній період</w:t>
            </w:r>
          </w:p>
        </w:tc>
      </w:tr>
      <w:tr w:rsidR="00241CB3" w:rsidRPr="004C7C09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B3" w:rsidRPr="004C7C09" w:rsidRDefault="00241CB3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B3" w:rsidRPr="004C7C09" w:rsidRDefault="00241CB3" w:rsidP="009A08EC">
            <w:pPr>
              <w:spacing w:before="0" w:after="0"/>
            </w:pPr>
          </w:p>
        </w:tc>
      </w:tr>
      <w:tr w:rsidR="00241CB3" w:rsidRPr="004C7C09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CB3" w:rsidRPr="004C7C09" w:rsidRDefault="00241CB3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CB3" w:rsidRPr="004C7C09" w:rsidRDefault="00241CB3" w:rsidP="009A08EC">
            <w:pPr>
              <w:spacing w:before="0" w:after="0"/>
            </w:pPr>
          </w:p>
        </w:tc>
      </w:tr>
      <w:tr w:rsidR="00241CB3" w:rsidRPr="004C7C09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CB3" w:rsidRPr="004C7C09" w:rsidRDefault="00241CB3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CB3" w:rsidRPr="004C7C09" w:rsidRDefault="00241CB3" w:rsidP="009A08EC">
            <w:pPr>
              <w:spacing w:before="0" w:after="0"/>
            </w:pPr>
          </w:p>
        </w:tc>
      </w:tr>
      <w:tr w:rsidR="00241CB3" w:rsidRPr="004C7C09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CB3" w:rsidRPr="004C7C09" w:rsidRDefault="00241CB3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CB3" w:rsidRPr="004C7C09" w:rsidRDefault="00241CB3" w:rsidP="009A08EC">
            <w:pPr>
              <w:spacing w:before="0" w:after="0"/>
            </w:pPr>
          </w:p>
        </w:tc>
      </w:tr>
      <w:tr w:rsidR="00241CB3" w:rsidRPr="004C7C09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CB3" w:rsidRPr="004C7C09" w:rsidRDefault="00241CB3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CB3" w:rsidRPr="004C7C09" w:rsidRDefault="00241CB3" w:rsidP="009A08EC">
            <w:pPr>
              <w:spacing w:before="0" w:after="0"/>
            </w:pPr>
          </w:p>
        </w:tc>
      </w:tr>
    </w:tbl>
    <w:p w:rsidR="009D6DFF" w:rsidRPr="004C7C09" w:rsidRDefault="009D6DFF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4C7C09" w:rsidRDefault="000A708A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  <w:sectPr w:rsidR="000A708A" w:rsidRPr="004C7C09" w:rsidSect="000A708A"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ED0FF3" w:rsidRPr="004C7C09" w:rsidRDefault="00064AE7" w:rsidP="00C051FA">
      <w:pPr>
        <w:pStyle w:val="1"/>
        <w:ind w:left="851" w:hanging="284"/>
      </w:pPr>
      <w:bookmarkStart w:id="34" w:name="_Toc532296187"/>
      <w:r w:rsidRPr="004C7C09">
        <w:t xml:space="preserve">Підсумкова частина </w:t>
      </w:r>
      <w:r w:rsidR="003B6370" w:rsidRPr="004C7C09">
        <w:t>звіту</w:t>
      </w:r>
      <w:bookmarkEnd w:id="34"/>
      <w:r w:rsidR="003B6370" w:rsidRPr="004C7C09">
        <w:t xml:space="preserve"> </w:t>
      </w:r>
    </w:p>
    <w:tbl>
      <w:tblPr>
        <w:tblW w:w="12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23"/>
        <w:gridCol w:w="3038"/>
      </w:tblGrid>
      <w:tr w:rsidR="00B21EE1" w:rsidRPr="004C7C09" w:rsidTr="00B21EE1">
        <w:trPr>
          <w:trHeight w:val="360"/>
        </w:trPr>
        <w:tc>
          <w:tcPr>
            <w:tcW w:w="9723" w:type="dxa"/>
            <w:shd w:val="clear" w:color="000000" w:fill="FFFFFF"/>
            <w:noWrap/>
            <w:vAlign w:val="center"/>
          </w:tcPr>
          <w:p w:rsidR="00B21EE1" w:rsidRPr="004C7C09" w:rsidRDefault="00B21EE1" w:rsidP="00B21EE1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Cs w:val="24"/>
                <w:lang w:eastAsia="ru-RU"/>
              </w:rPr>
              <w:t>Звітний період</w:t>
            </w:r>
          </w:p>
        </w:tc>
        <w:tc>
          <w:tcPr>
            <w:tcW w:w="3038" w:type="dxa"/>
            <w:shd w:val="clear" w:color="auto" w:fill="auto"/>
            <w:noWrap/>
            <w:vAlign w:val="center"/>
          </w:tcPr>
          <w:p w:rsidR="00B21EE1" w:rsidRPr="004C7C09" w:rsidRDefault="00241CB3" w:rsidP="00ED5730">
            <w:pPr>
              <w:spacing w:before="0" w:after="0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bCs/>
                <w:sz w:val="22"/>
                <w:szCs w:val="28"/>
                <w:lang w:val="ru-RU" w:eastAsia="ru-RU"/>
              </w:rPr>
              <w:t>20__</w:t>
            </w:r>
          </w:p>
        </w:tc>
      </w:tr>
    </w:tbl>
    <w:p w:rsidR="00ED0FF3" w:rsidRPr="004C7C09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5954"/>
        <w:gridCol w:w="8788"/>
      </w:tblGrid>
      <w:tr w:rsidR="00241CB3" w:rsidRPr="004C7C09" w:rsidTr="00E65CE0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41CB3" w:rsidRPr="004C7C09" w:rsidRDefault="00241CB3" w:rsidP="00DB709B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sz w:val="22"/>
                <w:szCs w:val="20"/>
                <w:lang w:eastAsia="ru-RU"/>
              </w:rPr>
              <w:t>Повна назва оператора</w:t>
            </w:r>
            <w:r w:rsidRPr="004C7C09" w:rsidDel="007E76A3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B3" w:rsidRPr="00AF64D6" w:rsidRDefault="00241CB3" w:rsidP="00442626">
            <w:pPr>
              <w:spacing w:before="0" w:after="0"/>
              <w:rPr>
                <w:szCs w:val="24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 Оператор - назва "</w:t>
            </w:r>
          </w:p>
        </w:tc>
      </w:tr>
      <w:tr w:rsidR="00241CB3" w:rsidRPr="004C7C09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241CB3" w:rsidRPr="004C7C09" w:rsidRDefault="00241CB3" w:rsidP="00ED0FF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1CB3" w:rsidRPr="00AF64D6" w:rsidRDefault="00241CB3" w:rsidP="00442626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</w:t>
            </w:r>
            <w:proofErr w:type="spellStart"/>
            <w:r w:rsidRPr="00AF64D6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Ххх</w:t>
            </w:r>
            <w:proofErr w:type="spellEnd"/>
            <w:r w:rsidRPr="00AF64D6">
              <w:rPr>
                <w:rFonts w:ascii="Arial" w:eastAsia="Times New Roman" w:hAnsi="Arial" w:cs="Arial"/>
                <w:b/>
                <w:iCs/>
                <w:sz w:val="22"/>
                <w:lang w:val="ru-RU" w:eastAsia="ru-RU"/>
              </w:rPr>
              <w:t xml:space="preserve"> - </w:t>
            </w:r>
            <w:r w:rsidRPr="00AF64D6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Сталь"</w:t>
            </w:r>
          </w:p>
        </w:tc>
      </w:tr>
      <w:tr w:rsidR="00241CB3" w:rsidRPr="004C7C09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41CB3" w:rsidRPr="004C7C09" w:rsidRDefault="00241CB3" w:rsidP="007D09E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1CB3" w:rsidRPr="004C7C09" w:rsidRDefault="00241CB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D0FF3" w:rsidRPr="004C7C09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  <w:r w:rsidRPr="004C7C09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742" w:type="dxa"/>
        <w:tblInd w:w="108" w:type="dxa"/>
        <w:tblLook w:val="04A0"/>
      </w:tblPr>
      <w:tblGrid>
        <w:gridCol w:w="807"/>
        <w:gridCol w:w="4551"/>
        <w:gridCol w:w="3537"/>
        <w:gridCol w:w="3012"/>
        <w:gridCol w:w="2835"/>
      </w:tblGrid>
      <w:tr w:rsidR="00363873" w:rsidRPr="004C7C09" w:rsidTr="00B21EE1">
        <w:trPr>
          <w:trHeight w:val="367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4C7C09" w:rsidRDefault="00363873" w:rsidP="002068C9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4C7C09" w:rsidRDefault="00B22FA4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Види діяльності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4C7C09" w:rsidRDefault="00363873" w:rsidP="00B2451F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Загальна потужність 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4C7C09" w:rsidRDefault="00363873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Одиниці потужності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4C7C09" w:rsidRDefault="00363873" w:rsidP="00DF7AE8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proofErr w:type="spellStart"/>
            <w:r w:rsidRPr="004C7C09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</w:tr>
      <w:tr w:rsidR="00241CB3" w:rsidRPr="004C7C09" w:rsidTr="00C315FF">
        <w:trPr>
          <w:trHeight w:val="255"/>
        </w:trPr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1CB3" w:rsidRPr="00AF64D6" w:rsidRDefault="00241CB3" w:rsidP="00442626">
            <w:pPr>
              <w:spacing w:before="6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ВД1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1CB3" w:rsidRPr="00AF64D6" w:rsidRDefault="00241CB3" w:rsidP="00442626">
            <w:pPr>
              <w:pStyle w:val="Opercentr"/>
              <w:jc w:val="left"/>
              <w:rPr>
                <w:lang w:eastAsia="ru-RU"/>
              </w:rPr>
            </w:pPr>
            <w:r w:rsidRPr="00AF64D6">
              <w:rPr>
                <w:lang w:eastAsia="ru-RU"/>
              </w:rPr>
              <w:t>Виробництво чавуну та сталі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B3" w:rsidRPr="00AF64D6" w:rsidRDefault="00241CB3" w:rsidP="00442626">
            <w:pPr>
              <w:spacing w:before="60" w:after="0"/>
              <w:jc w:val="center"/>
              <w:rPr>
                <w:rFonts w:ascii="Arial" w:hAnsi="Arial" w:cs="Arial"/>
                <w:lang w:val="ru-RU"/>
              </w:rPr>
            </w:pPr>
            <w:r w:rsidRPr="00AF64D6">
              <w:rPr>
                <w:rFonts w:ascii="Arial" w:hAnsi="Arial" w:cs="Arial"/>
                <w:sz w:val="22"/>
                <w:lang w:val="ru-RU"/>
              </w:rPr>
              <w:t>___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B3" w:rsidRPr="00AF64D6" w:rsidRDefault="00241CB3" w:rsidP="00442626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  <w:lang w:eastAsia="ru-RU"/>
              </w:rPr>
              <w:t>т/добу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CB3" w:rsidRPr="00AF64D6" w:rsidRDefault="00241CB3" w:rsidP="00442626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CO</w:t>
            </w:r>
            <w:r w:rsidRPr="00AF64D6">
              <w:rPr>
                <w:rFonts w:ascii="Arial" w:hAnsi="Arial" w:cs="Arial"/>
                <w:b/>
                <w:sz w:val="22"/>
                <w:vertAlign w:val="subscript"/>
              </w:rPr>
              <w:t>2</w:t>
            </w:r>
          </w:p>
        </w:tc>
      </w:tr>
      <w:tr w:rsidR="00241CB3" w:rsidRPr="004C7C09" w:rsidTr="00C315FF">
        <w:trPr>
          <w:trHeight w:val="25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CB3" w:rsidRPr="00AF64D6" w:rsidRDefault="00241CB3" w:rsidP="00442626">
            <w:pPr>
              <w:spacing w:before="60" w:after="0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ВД2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1CB3" w:rsidRPr="00AF64D6" w:rsidRDefault="00241CB3" w:rsidP="00442626">
            <w:pPr>
              <w:pStyle w:val="Opercentr"/>
              <w:jc w:val="left"/>
              <w:rPr>
                <w:lang w:eastAsia="ru-RU"/>
              </w:rPr>
            </w:pPr>
            <w:r w:rsidRPr="00AF64D6">
              <w:rPr>
                <w:lang w:eastAsia="ru-RU"/>
              </w:rPr>
              <w:t>Випалювання або спікання металевих руд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CB3" w:rsidRPr="00AF64D6" w:rsidRDefault="00241CB3" w:rsidP="00442626">
            <w:pPr>
              <w:spacing w:before="60" w:after="0"/>
              <w:jc w:val="center"/>
              <w:rPr>
                <w:rFonts w:ascii="Arial" w:hAnsi="Arial" w:cs="Arial"/>
                <w:lang w:val="ru-RU"/>
              </w:rPr>
            </w:pPr>
            <w:r w:rsidRPr="00AF64D6">
              <w:rPr>
                <w:rFonts w:ascii="Arial" w:hAnsi="Arial" w:cs="Arial"/>
                <w:sz w:val="22"/>
                <w:lang w:val="ru-RU"/>
              </w:rPr>
              <w:t>___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CB3" w:rsidRPr="00AF64D6" w:rsidRDefault="00241CB3" w:rsidP="00442626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  <w:lang w:eastAsia="ru-RU"/>
              </w:rPr>
              <w:t>т/добу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CB3" w:rsidRPr="00AF64D6" w:rsidRDefault="00241CB3" w:rsidP="00442626">
            <w:pPr>
              <w:spacing w:before="60" w:after="0"/>
              <w:jc w:val="center"/>
              <w:rPr>
                <w:rFonts w:eastAsia="Times New Roman"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</w:rPr>
              <w:t>CO</w:t>
            </w:r>
            <w:r w:rsidRPr="00AF64D6">
              <w:rPr>
                <w:rFonts w:ascii="Arial" w:hAnsi="Arial" w:cs="Arial"/>
                <w:b/>
                <w:sz w:val="22"/>
                <w:vertAlign w:val="subscript"/>
              </w:rPr>
              <w:t>2</w:t>
            </w:r>
          </w:p>
        </w:tc>
      </w:tr>
      <w:tr w:rsidR="00241CB3" w:rsidRPr="004C7C09" w:rsidTr="00C315FF">
        <w:trPr>
          <w:trHeight w:val="25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CB3" w:rsidRPr="00AF64D6" w:rsidRDefault="00241CB3" w:rsidP="00442626">
            <w:pPr>
              <w:spacing w:before="60" w:after="0"/>
              <w:jc w:val="center"/>
              <w:rPr>
                <w:rFonts w:ascii="Arial" w:eastAsia="Times New Roman" w:hAnsi="Arial" w:cs="Arial"/>
                <w:b/>
                <w:i/>
                <w:iCs/>
                <w:lang w:eastAsia="ru-RU"/>
              </w:rPr>
            </w:pPr>
            <w:r w:rsidRPr="00AF64D6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ВД3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1CB3" w:rsidRPr="00AF64D6" w:rsidRDefault="00241CB3" w:rsidP="00442626">
            <w:pPr>
              <w:pStyle w:val="Opercentr"/>
              <w:jc w:val="left"/>
              <w:rPr>
                <w:lang w:eastAsia="ru-RU"/>
              </w:rPr>
            </w:pPr>
            <w:r w:rsidRPr="00AF64D6">
              <w:rPr>
                <w:lang w:eastAsia="ru-RU"/>
              </w:rPr>
              <w:t>Спалювання палива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CB3" w:rsidRPr="00AF64D6" w:rsidRDefault="00241CB3" w:rsidP="00442626">
            <w:pPr>
              <w:spacing w:before="60" w:after="0"/>
              <w:jc w:val="center"/>
              <w:rPr>
                <w:rFonts w:ascii="Arial" w:hAnsi="Arial" w:cs="Arial"/>
              </w:rPr>
            </w:pPr>
            <w:r w:rsidRPr="00AF64D6">
              <w:rPr>
                <w:rFonts w:ascii="Arial" w:hAnsi="Arial" w:cs="Arial"/>
                <w:sz w:val="22"/>
                <w:lang w:val="ru-RU"/>
              </w:rPr>
              <w:t>___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CB3" w:rsidRPr="00AF64D6" w:rsidRDefault="00241CB3" w:rsidP="00442626">
            <w:pPr>
              <w:spacing w:before="6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  <w:lang w:eastAsia="ru-RU"/>
              </w:rPr>
              <w:t>МВт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CB3" w:rsidRPr="00AF64D6" w:rsidRDefault="00241CB3" w:rsidP="00442626">
            <w:pPr>
              <w:keepNext/>
              <w:spacing w:before="6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AF64D6">
              <w:rPr>
                <w:rFonts w:ascii="Arial" w:hAnsi="Arial" w:cs="Arial"/>
                <w:b/>
                <w:sz w:val="22"/>
                <w:lang w:eastAsia="ru-RU"/>
              </w:rPr>
              <w:t>CO</w:t>
            </w:r>
            <w:r w:rsidRPr="00AF64D6">
              <w:rPr>
                <w:rFonts w:ascii="Arial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</w:tbl>
    <w:p w:rsidR="00ED0FF3" w:rsidRPr="004C7C09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  <w:r w:rsidRPr="004C7C09">
        <w:rPr>
          <w:rFonts w:eastAsia="Times New Roman"/>
          <w:sz w:val="20"/>
          <w:szCs w:val="20"/>
          <w:lang w:eastAsia="ru-RU"/>
        </w:rPr>
        <w:t xml:space="preserve"> </w:t>
      </w:r>
    </w:p>
    <w:p w:rsidR="00363873" w:rsidRPr="004C7C09" w:rsidRDefault="0036387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</w:p>
    <w:tbl>
      <w:tblPr>
        <w:tblW w:w="13999" w:type="dxa"/>
        <w:tblInd w:w="851" w:type="dxa"/>
        <w:tblLook w:val="04A0"/>
      </w:tblPr>
      <w:tblGrid>
        <w:gridCol w:w="266"/>
        <w:gridCol w:w="1847"/>
        <w:gridCol w:w="1988"/>
        <w:gridCol w:w="2420"/>
        <w:gridCol w:w="2571"/>
        <w:gridCol w:w="2327"/>
        <w:gridCol w:w="2580"/>
      </w:tblGrid>
      <w:tr w:rsidR="007E76A3" w:rsidRPr="004C7C09" w:rsidTr="00241CB3">
        <w:trPr>
          <w:trHeight w:val="220"/>
        </w:trPr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4C7C09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4C7C09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4C7C09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4C7C09" w:rsidRDefault="005A3CB6" w:rsidP="00AD50EC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</w:t>
            </w:r>
            <w:r w:rsidR="00790C25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киди </w:t>
            </w:r>
            <w:proofErr w:type="spellStart"/>
            <w:r w:rsidR="000231C8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proofErr w:type="spellEnd"/>
            <w:r w:rsidR="000231C8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90C25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від ви</w:t>
            </w: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копн</w:t>
            </w:r>
            <w:r w:rsidR="00790C25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ого</w:t>
            </w: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палив</w:t>
            </w:r>
            <w:r w:rsidR="00790C25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 xml:space="preserve">та від </w:t>
            </w:r>
            <w:r w:rsidR="00267A2E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технологічних</w:t>
            </w: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процесів</w:t>
            </w:r>
          </w:p>
        </w:tc>
        <w:tc>
          <w:tcPr>
            <w:tcW w:w="4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4C7C09" w:rsidRDefault="00F86057" w:rsidP="00F86057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Викиди </w:t>
            </w:r>
            <w:proofErr w:type="spellStart"/>
            <w:r w:rsidR="000231C8" w:rsidRPr="004C7C0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ПГ</w:t>
            </w:r>
            <w:proofErr w:type="spellEnd"/>
            <w:r w:rsidR="000231C8" w:rsidRPr="004C7C0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4C7C0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від б</w:t>
            </w:r>
            <w:r w:rsidR="007E76A3" w:rsidRPr="004C7C0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іомас</w:t>
            </w:r>
            <w:r w:rsidRPr="004C7C0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и</w:t>
            </w:r>
          </w:p>
        </w:tc>
      </w:tr>
      <w:tr w:rsidR="007E76A3" w:rsidRPr="004C7C09" w:rsidTr="00241CB3">
        <w:trPr>
          <w:trHeight w:val="214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4C7C09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4C7C09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4C7C09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4C7C09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4C7C09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Енергетичний еквівалент</w:t>
            </w:r>
            <w:r w:rsidR="0058355F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спожитого палива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4C7C09" w:rsidRDefault="007E76A3" w:rsidP="008F6864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4C7C09" w:rsidRDefault="007E76A3" w:rsidP="007E76A3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Енергетичний еквівалент</w:t>
            </w:r>
            <w:r w:rsidR="002730CC" w:rsidRPr="004C7C0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спожитого палива</w:t>
            </w:r>
            <w:r w:rsidRPr="004C7C0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E76A3" w:rsidRPr="004C7C09" w:rsidTr="00241CB3">
        <w:trPr>
          <w:trHeight w:val="80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4C7C09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4C7C09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873" w:rsidRPr="004C7C09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4C7C09" w:rsidRDefault="0036387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 CO</w:t>
            </w:r>
            <w:r w:rsidRPr="004C7C09"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eкв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4C7C09" w:rsidRDefault="00363873" w:rsidP="0058355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ТДж</w:t>
            </w:r>
            <w:r w:rsidR="00B22FA4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4C7C09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sz w:val="20"/>
                <w:szCs w:val="20"/>
                <w:lang w:eastAsia="ru-RU"/>
              </w:rPr>
              <w:t>т CO</w:t>
            </w:r>
            <w:r w:rsidRPr="004C7C09">
              <w:rPr>
                <w:rFonts w:eastAsia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="00615A55" w:rsidRPr="004C7C09">
              <w:rPr>
                <w:rFonts w:eastAsia="Times New Roman"/>
                <w:i/>
                <w:sz w:val="20"/>
                <w:szCs w:val="20"/>
                <w:lang w:eastAsia="ru-RU"/>
              </w:rPr>
              <w:t>екв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4C7C09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sz w:val="20"/>
                <w:szCs w:val="20"/>
                <w:lang w:eastAsia="ru-RU"/>
              </w:rPr>
              <w:t>ТДж</w:t>
            </w:r>
          </w:p>
        </w:tc>
      </w:tr>
      <w:tr w:rsidR="007E76A3" w:rsidRPr="004C7C09" w:rsidTr="00241CB3">
        <w:trPr>
          <w:trHeight w:val="329"/>
        </w:trPr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4C7C09" w:rsidRDefault="00AD50EC" w:rsidP="008F700F">
            <w:pPr>
              <w:spacing w:before="0" w:after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 роз</w:t>
            </w:r>
            <w:r w:rsidR="00CC294C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рахунк</w:t>
            </w: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ів</w:t>
            </w:r>
            <w:r w:rsidR="00CC294C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 в тому числі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4C7C09" w:rsidRDefault="00241CB3" w:rsidP="00241CB3">
            <w:pPr>
              <w:spacing w:before="0" w:after="0"/>
              <w:ind w:firstLineChars="100" w:firstLine="221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F64D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6 687 731</w:t>
            </w:r>
            <w:r w:rsidR="00363873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A50474">
            <w:pPr>
              <w:spacing w:before="0" w:after="0"/>
              <w:ind w:firstLineChars="100" w:firstLine="201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ind w:firstLineChars="100" w:firstLine="200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ind w:firstLineChars="100" w:firstLine="200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E76A3" w:rsidRPr="004C7C09" w:rsidTr="00241CB3">
        <w:trPr>
          <w:trHeight w:val="329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 xml:space="preserve">Спалювання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C2" w:rsidRPr="004C7C09" w:rsidRDefault="00B65EC2" w:rsidP="00A30520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C2" w:rsidRPr="004C7C09" w:rsidRDefault="00B65EC2" w:rsidP="00A30520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E76A3" w:rsidRPr="004C7C09" w:rsidTr="00241CB3">
        <w:trPr>
          <w:trHeight w:val="329"/>
        </w:trPr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4C7C09" w:rsidRDefault="00B2451F" w:rsidP="00B2451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Т</w:t>
            </w:r>
            <w:r w:rsidR="00CC294C" w:rsidRPr="004C7C09">
              <w:rPr>
                <w:rFonts w:eastAsia="Times New Roman"/>
                <w:sz w:val="20"/>
                <w:szCs w:val="20"/>
                <w:lang w:eastAsia="ru-RU"/>
              </w:rPr>
              <w:t>ехнологічн</w:t>
            </w: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і</w:t>
            </w:r>
            <w:r w:rsidR="00363873" w:rsidRPr="004C7C09">
              <w:rPr>
                <w:rFonts w:eastAsia="Times New Roman"/>
                <w:sz w:val="20"/>
                <w:szCs w:val="20"/>
                <w:lang w:eastAsia="ru-RU"/>
              </w:rPr>
              <w:t xml:space="preserve"> процес</w:t>
            </w: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="00363873" w:rsidRPr="004C7C0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EC2" w:rsidRPr="004C7C09" w:rsidRDefault="00B65EC2" w:rsidP="00A30520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5EC2" w:rsidRPr="004C7C09" w:rsidRDefault="00B65EC2" w:rsidP="00A30520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E76A3" w:rsidRPr="004C7C09" w:rsidTr="00241CB3">
        <w:trPr>
          <w:trHeight w:val="329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Баланс мас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241CB3" w:rsidRDefault="00241CB3" w:rsidP="00241CB3">
            <w:pPr>
              <w:spacing w:before="0" w:after="0"/>
              <w:ind w:firstLineChars="100" w:firstLine="22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  <w:r w:rsidRPr="00241CB3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8"/>
              </w:rPr>
              <w:t>6 687 731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4C7C09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E76A3" w:rsidRPr="004C7C09" w:rsidTr="00241CB3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4C7C09" w:rsidDel="00363873" w:rsidRDefault="008F700F" w:rsidP="008F70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</w:t>
            </w:r>
            <w:r w:rsidRPr="004C7C09" w:rsidDel="008F70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неперервних в</w:t>
            </w:r>
            <w:r w:rsidR="007E76A3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имірюван</w:t>
            </w: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CC294C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 в тому числі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4C7C09" w:rsidTr="00241CB3">
        <w:trPr>
          <w:trHeight w:val="329"/>
        </w:trPr>
        <w:tc>
          <w:tcPr>
            <w:tcW w:w="266" w:type="dxa"/>
            <w:tcBorders>
              <w:top w:val="single" w:sz="2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6A3" w:rsidRPr="004C7C09" w:rsidDel="00363873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CO</w:t>
            </w:r>
            <w:r w:rsidRPr="004C7C09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4C7C09" w:rsidTr="00241CB3">
        <w:trPr>
          <w:trHeight w:val="329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4C7C09" w:rsidDel="00363873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N</w:t>
            </w:r>
            <w:r w:rsidRPr="004C7C09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4C7C09">
              <w:rPr>
                <w:rFonts w:eastAsia="Times New Roman"/>
                <w:sz w:val="20"/>
                <w:szCs w:val="20"/>
                <w:lang w:eastAsia="ru-RU"/>
              </w:rPr>
              <w:t>O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4C7C09" w:rsidTr="00241CB3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Альтернативна метод</w:t>
            </w:r>
            <w:r w:rsidR="00615A55"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ика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A50" w:rsidRPr="004C7C09" w:rsidRDefault="00DD7A50" w:rsidP="00281195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4C7C09" w:rsidTr="00241CB3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4C7C09" w:rsidRDefault="007E76A3" w:rsidP="008F6864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5EC2" w:rsidRPr="00241CB3" w:rsidRDefault="00241CB3" w:rsidP="00241CB3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  <w:b/>
              </w:rPr>
            </w:pPr>
            <w:r w:rsidRPr="00AF64D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6 687 731</w:t>
            </w: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5EC2" w:rsidRPr="004C7C09" w:rsidRDefault="00B65EC2" w:rsidP="00A30520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4C7C09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</w:tbl>
    <w:p w:rsidR="00ED0FF3" w:rsidRPr="004C7C09" w:rsidRDefault="00ED0FF3" w:rsidP="00363873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53"/>
        </w:tabs>
        <w:spacing w:before="0" w:after="0"/>
        <w:ind w:left="108"/>
        <w:rPr>
          <w:rFonts w:eastAsia="Times New Roman"/>
          <w:sz w:val="4"/>
          <w:szCs w:val="4"/>
          <w:lang w:eastAsia="ru-RU"/>
        </w:rPr>
      </w:pPr>
    </w:p>
    <w:p w:rsidR="00ED0FF3" w:rsidRPr="004C7C09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p w:rsidR="00ED0FF3" w:rsidRPr="004C7C09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394C10" w:rsidRPr="004C7C09" w:rsidTr="000E236B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394C10" w:rsidRPr="004C7C09" w:rsidRDefault="00394C10" w:rsidP="00F86057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Cs w:val="24"/>
                <w:lang w:eastAsia="ru-RU"/>
              </w:rPr>
              <w:t xml:space="preserve">Загальні викиди </w:t>
            </w:r>
            <w:proofErr w:type="spellStart"/>
            <w:r w:rsidR="001C3E57" w:rsidRPr="004C7C09">
              <w:rPr>
                <w:rFonts w:eastAsia="Times New Roman"/>
                <w:b/>
                <w:bCs/>
                <w:szCs w:val="24"/>
                <w:lang w:eastAsia="ru-RU"/>
              </w:rPr>
              <w:t>ПГ</w:t>
            </w:r>
            <w:proofErr w:type="spellEnd"/>
            <w:r w:rsidR="001C3E57" w:rsidRPr="004C7C09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r w:rsidRPr="004C7C09">
              <w:rPr>
                <w:rFonts w:eastAsia="Times New Roman"/>
                <w:b/>
                <w:bCs/>
                <w:szCs w:val="24"/>
                <w:lang w:eastAsia="ru-RU"/>
              </w:rPr>
              <w:t>від установки (</w:t>
            </w:r>
            <w:r w:rsidR="00F86057" w:rsidRPr="004C7C09">
              <w:rPr>
                <w:rFonts w:eastAsia="Times New Roman"/>
                <w:b/>
                <w:bCs/>
                <w:szCs w:val="24"/>
                <w:lang w:eastAsia="ru-RU"/>
              </w:rPr>
              <w:t xml:space="preserve">за виключенням </w:t>
            </w:r>
            <w:r w:rsidRPr="004C7C09">
              <w:rPr>
                <w:rFonts w:eastAsia="Times New Roman"/>
                <w:b/>
                <w:bCs/>
                <w:szCs w:val="24"/>
                <w:lang w:eastAsia="ru-RU"/>
              </w:rPr>
              <w:t>біомаси)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394C10" w:rsidRPr="00241CB3" w:rsidRDefault="00241CB3">
            <w:pPr>
              <w:spacing w:before="0" w:after="0"/>
              <w:jc w:val="right"/>
              <w:rPr>
                <w:rFonts w:ascii="Arial" w:hAnsi="Arial" w:cs="Arial"/>
                <w:b/>
                <w:u w:val="single"/>
              </w:rPr>
            </w:pPr>
            <w:r w:rsidRPr="00AF64D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8"/>
              </w:rPr>
              <w:t>6 687 731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94C10" w:rsidRPr="004C7C09" w:rsidRDefault="00394C10" w:rsidP="00064AE7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4C7C09">
              <w:rPr>
                <w:rFonts w:eastAsia="Times New Roman"/>
                <w:b/>
                <w:bCs/>
                <w:szCs w:val="28"/>
                <w:lang w:eastAsia="ru-RU"/>
              </w:rPr>
              <w:t xml:space="preserve"> т CO</w:t>
            </w:r>
            <w:r w:rsidRPr="004C7C09">
              <w:rPr>
                <w:rFonts w:eastAsia="Times New Roman"/>
                <w:b/>
                <w:bCs/>
                <w:szCs w:val="28"/>
                <w:vertAlign w:val="subscript"/>
                <w:lang w:eastAsia="ru-RU"/>
              </w:rPr>
              <w:t>2</w:t>
            </w:r>
            <w:r w:rsidRPr="004C7C09">
              <w:rPr>
                <w:rFonts w:eastAsia="Times New Roman"/>
                <w:b/>
                <w:bCs/>
                <w:szCs w:val="28"/>
                <w:lang w:eastAsia="ru-RU"/>
              </w:rPr>
              <w:t>eкв</w:t>
            </w:r>
          </w:p>
        </w:tc>
      </w:tr>
    </w:tbl>
    <w:p w:rsidR="00ED0FF3" w:rsidRPr="004C7C09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0E236B" w:rsidRPr="00066B2B" w:rsidTr="00033F25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0E236B" w:rsidRPr="004C7C09" w:rsidRDefault="000E236B" w:rsidP="00033F25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4C7C09">
              <w:rPr>
                <w:rFonts w:eastAsia="Times New Roman"/>
                <w:i/>
                <w:iCs/>
                <w:szCs w:val="24"/>
                <w:lang w:eastAsia="ru-RU"/>
              </w:rPr>
              <w:t xml:space="preserve">Загальні викиди </w:t>
            </w:r>
            <w:proofErr w:type="spellStart"/>
            <w:r w:rsidRPr="004C7C09">
              <w:rPr>
                <w:rFonts w:eastAsia="Times New Roman"/>
                <w:i/>
                <w:iCs/>
                <w:szCs w:val="24"/>
                <w:lang w:eastAsia="ru-RU"/>
              </w:rPr>
              <w:t>ПГ</w:t>
            </w:r>
            <w:proofErr w:type="spellEnd"/>
            <w:r w:rsidRPr="004C7C09">
              <w:rPr>
                <w:rFonts w:eastAsia="Times New Roman"/>
                <w:i/>
                <w:iCs/>
                <w:szCs w:val="24"/>
                <w:lang w:eastAsia="ru-RU"/>
              </w:rPr>
              <w:t xml:space="preserve"> від біомаси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0E236B" w:rsidRPr="00241CB3" w:rsidRDefault="00241CB3" w:rsidP="00033F25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241CB3">
              <w:rPr>
                <w:rFonts w:ascii="Arial" w:hAnsi="Arial" w:cs="Arial"/>
              </w:rPr>
              <w:t>0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0E236B" w:rsidRPr="00267A2E" w:rsidRDefault="000E236B" w:rsidP="00033F25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4C7C09">
              <w:rPr>
                <w:rFonts w:eastAsia="Times New Roman"/>
                <w:bCs/>
                <w:i/>
                <w:szCs w:val="28"/>
                <w:lang w:eastAsia="ru-RU"/>
              </w:rPr>
              <w:t>т CO</w:t>
            </w:r>
            <w:r w:rsidRPr="004C7C09">
              <w:rPr>
                <w:rFonts w:eastAsia="Times New Roman"/>
                <w:bCs/>
                <w:i/>
                <w:szCs w:val="28"/>
                <w:vertAlign w:val="subscript"/>
                <w:lang w:eastAsia="ru-RU"/>
              </w:rPr>
              <w:t>2</w:t>
            </w:r>
            <w:r w:rsidRPr="004C7C09">
              <w:rPr>
                <w:rFonts w:eastAsia="Times New Roman"/>
                <w:bCs/>
                <w:i/>
                <w:szCs w:val="28"/>
                <w:lang w:eastAsia="ru-RU"/>
              </w:rPr>
              <w:t>eкв</w:t>
            </w:r>
          </w:p>
        </w:tc>
      </w:tr>
    </w:tbl>
    <w:p w:rsidR="00287B05" w:rsidRPr="0031439A" w:rsidRDefault="00287B05" w:rsidP="008E4CEF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sz w:val="2"/>
        </w:rPr>
      </w:pPr>
    </w:p>
    <w:sectPr w:rsidR="00287B05" w:rsidRPr="0031439A" w:rsidSect="008E4CEF">
      <w:headerReference w:type="default" r:id="rId12"/>
      <w:headerReference w:type="first" r:id="rId13"/>
      <w:pgSz w:w="16838" w:h="11906" w:orient="landscape" w:code="9"/>
      <w:pgMar w:top="851" w:right="851" w:bottom="1134" w:left="85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E32F30" w15:done="0"/>
  <w15:commentEx w15:paraId="176BBE51" w15:paraIdParent="2BE32F30" w15:done="0"/>
  <w15:commentEx w15:paraId="459619B5" w15:done="0"/>
  <w15:commentEx w15:paraId="2A65035B" w15:done="0"/>
  <w15:commentEx w15:paraId="003E824B" w15:done="0"/>
  <w15:commentEx w15:paraId="79192E9D" w15:done="0"/>
  <w15:commentEx w15:paraId="561E4628" w15:done="0"/>
  <w15:commentEx w15:paraId="62763DD4" w15:done="0"/>
  <w15:commentEx w15:paraId="6D2ECAED" w15:done="0"/>
  <w15:commentEx w15:paraId="38CB2D6C" w15:paraIdParent="6D2ECAE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32B" w:rsidRDefault="002A432B" w:rsidP="009D7EE8">
      <w:pPr>
        <w:spacing w:before="0" w:after="0"/>
      </w:pPr>
      <w:r>
        <w:separator/>
      </w:r>
    </w:p>
  </w:endnote>
  <w:endnote w:type="continuationSeparator" w:id="0">
    <w:p w:rsidR="002A432B" w:rsidRDefault="002A432B" w:rsidP="009D7EE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E4C" w:rsidRDefault="00464E4C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32B" w:rsidRDefault="002A432B" w:rsidP="009D7EE8">
      <w:pPr>
        <w:spacing w:before="0" w:after="0"/>
      </w:pPr>
      <w:r>
        <w:separator/>
      </w:r>
    </w:p>
  </w:footnote>
  <w:footnote w:type="continuationSeparator" w:id="0">
    <w:p w:rsidR="002A432B" w:rsidRDefault="002A432B" w:rsidP="009D7EE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0912608"/>
      <w:docPartObj>
        <w:docPartGallery w:val="Page Numbers (Top of Page)"/>
        <w:docPartUnique/>
      </w:docPartObj>
    </w:sdtPr>
    <w:sdtContent>
      <w:p w:rsidR="00464E4C" w:rsidRDefault="00464E4C" w:rsidP="00C74505">
        <w:pPr>
          <w:pStyle w:val="Header"/>
          <w:jc w:val="center"/>
        </w:pPr>
        <w:r w:rsidRPr="00FB4AF5">
          <w:fldChar w:fldCharType="begin"/>
        </w:r>
        <w:r>
          <w:instrText>PAGE   \* MERGEFORMAT</w:instrText>
        </w:r>
        <w:r w:rsidRPr="00FB4AF5">
          <w:fldChar w:fldCharType="separate"/>
        </w:r>
        <w:r w:rsidR="00241CB3" w:rsidRPr="00241CB3">
          <w:rPr>
            <w:noProof/>
            <w:lang w:val="ru-RU"/>
          </w:rPr>
          <w:t>29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5102974"/>
      <w:docPartObj>
        <w:docPartGallery w:val="Page Numbers (Top of Page)"/>
        <w:docPartUnique/>
      </w:docPartObj>
    </w:sdtPr>
    <w:sdtContent>
      <w:p w:rsidR="00464E4C" w:rsidRDefault="00464E4C" w:rsidP="00033F25">
        <w:pPr>
          <w:pStyle w:val="Header"/>
          <w:jc w:val="center"/>
        </w:pPr>
        <w:r w:rsidRPr="00FB4AF5">
          <w:fldChar w:fldCharType="begin"/>
        </w:r>
        <w:r>
          <w:instrText>PAGE   \* MERGEFORMAT</w:instrText>
        </w:r>
        <w:r w:rsidRPr="00FB4AF5">
          <w:fldChar w:fldCharType="separate"/>
        </w:r>
        <w:r w:rsidR="00241CB3" w:rsidRPr="00241CB3">
          <w:rPr>
            <w:noProof/>
            <w:lang w:val="ru-RU"/>
          </w:rPr>
          <w:t>28</w:t>
        </w:r>
        <w:r>
          <w:rPr>
            <w:noProof/>
            <w:lang w:val="ru-RU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7370561"/>
      <w:docPartObj>
        <w:docPartGallery w:val="Page Numbers (Top of Page)"/>
        <w:docPartUnique/>
      </w:docPartObj>
    </w:sdtPr>
    <w:sdtContent>
      <w:p w:rsidR="00464E4C" w:rsidRDefault="00464E4C" w:rsidP="00C051FA">
        <w:pPr>
          <w:pStyle w:val="Header"/>
          <w:jc w:val="center"/>
        </w:pPr>
        <w:r w:rsidRPr="00FB4AF5">
          <w:fldChar w:fldCharType="begin"/>
        </w:r>
        <w:r>
          <w:instrText>PAGE   \* MERGEFORMAT</w:instrText>
        </w:r>
        <w:r w:rsidRPr="00FB4AF5">
          <w:fldChar w:fldCharType="separate"/>
        </w:r>
        <w:r w:rsidRPr="008E4CEF">
          <w:rPr>
            <w:noProof/>
            <w:lang w:val="ru-RU"/>
          </w:rPr>
          <w:t>25</w:t>
        </w:r>
        <w:r>
          <w:rPr>
            <w:noProof/>
            <w:lang w:val="ru-RU"/>
          </w:rPr>
          <w:fldChar w:fldCharType="end"/>
        </w:r>
      </w:p>
      <w:p w:rsidR="00464E4C" w:rsidRDefault="00464E4C" w:rsidP="00C051FA">
        <w:pPr>
          <w:pStyle w:val="Header"/>
          <w:jc w:val="center"/>
        </w:pP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E4C" w:rsidRDefault="00464E4C" w:rsidP="00033F2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320C1"/>
    <w:multiLevelType w:val="hybridMultilevel"/>
    <w:tmpl w:val="736A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5114A"/>
    <w:multiLevelType w:val="hybridMultilevel"/>
    <w:tmpl w:val="4F40E210"/>
    <w:lvl w:ilvl="0" w:tplc="2B0CC724">
      <w:start w:val="1"/>
      <w:numFmt w:val="decimal"/>
      <w:pStyle w:val="3"/>
      <w:suff w:val="space"/>
      <w:lvlText w:val="%1."/>
      <w:lvlJc w:val="left"/>
      <w:pPr>
        <w:ind w:left="964" w:hanging="25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6824DA7"/>
    <w:multiLevelType w:val="hybridMultilevel"/>
    <w:tmpl w:val="EE561CC8"/>
    <w:lvl w:ilvl="0" w:tplc="AAD427F4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86602"/>
    <w:multiLevelType w:val="hybridMultilevel"/>
    <w:tmpl w:val="5880A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zynskyy, Yuriy">
    <w15:presenceInfo w15:providerId="AD" w15:userId="S-1-5-21-1251672994-1734816070-1544898942-9239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savePreviewPicture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762825"/>
    <w:rsid w:val="000009E6"/>
    <w:rsid w:val="00001172"/>
    <w:rsid w:val="00003ED2"/>
    <w:rsid w:val="00004B97"/>
    <w:rsid w:val="000052F8"/>
    <w:rsid w:val="000054B6"/>
    <w:rsid w:val="00007B5B"/>
    <w:rsid w:val="0001518D"/>
    <w:rsid w:val="0001694A"/>
    <w:rsid w:val="00016CEC"/>
    <w:rsid w:val="000173D4"/>
    <w:rsid w:val="00020350"/>
    <w:rsid w:val="0002138B"/>
    <w:rsid w:val="00021C6C"/>
    <w:rsid w:val="000231C8"/>
    <w:rsid w:val="00025A5F"/>
    <w:rsid w:val="00027AC5"/>
    <w:rsid w:val="00027F6D"/>
    <w:rsid w:val="00033F25"/>
    <w:rsid w:val="00034785"/>
    <w:rsid w:val="000364F2"/>
    <w:rsid w:val="00037231"/>
    <w:rsid w:val="0004070B"/>
    <w:rsid w:val="00042284"/>
    <w:rsid w:val="000505B7"/>
    <w:rsid w:val="00050836"/>
    <w:rsid w:val="00051052"/>
    <w:rsid w:val="000518CA"/>
    <w:rsid w:val="000550F9"/>
    <w:rsid w:val="000565DD"/>
    <w:rsid w:val="0005685E"/>
    <w:rsid w:val="0005711A"/>
    <w:rsid w:val="00057898"/>
    <w:rsid w:val="00060082"/>
    <w:rsid w:val="00061278"/>
    <w:rsid w:val="00061436"/>
    <w:rsid w:val="00062311"/>
    <w:rsid w:val="00062C8E"/>
    <w:rsid w:val="000637EB"/>
    <w:rsid w:val="000640B5"/>
    <w:rsid w:val="00064AE7"/>
    <w:rsid w:val="000651BD"/>
    <w:rsid w:val="00065BC4"/>
    <w:rsid w:val="00066042"/>
    <w:rsid w:val="00066B2B"/>
    <w:rsid w:val="0007025B"/>
    <w:rsid w:val="00070278"/>
    <w:rsid w:val="00070C68"/>
    <w:rsid w:val="00070F04"/>
    <w:rsid w:val="000712D1"/>
    <w:rsid w:val="000720EB"/>
    <w:rsid w:val="00072255"/>
    <w:rsid w:val="00074E62"/>
    <w:rsid w:val="00076DA5"/>
    <w:rsid w:val="00076F8D"/>
    <w:rsid w:val="00077D65"/>
    <w:rsid w:val="00080DE8"/>
    <w:rsid w:val="00081CAC"/>
    <w:rsid w:val="0008287B"/>
    <w:rsid w:val="00082FD3"/>
    <w:rsid w:val="000830A9"/>
    <w:rsid w:val="00083246"/>
    <w:rsid w:val="00083725"/>
    <w:rsid w:val="0008576E"/>
    <w:rsid w:val="00090B39"/>
    <w:rsid w:val="00094F54"/>
    <w:rsid w:val="000A06A1"/>
    <w:rsid w:val="000A195F"/>
    <w:rsid w:val="000A494F"/>
    <w:rsid w:val="000A521A"/>
    <w:rsid w:val="000A572E"/>
    <w:rsid w:val="000A68D2"/>
    <w:rsid w:val="000A6FE8"/>
    <w:rsid w:val="000A708A"/>
    <w:rsid w:val="000A74B3"/>
    <w:rsid w:val="000B0A2B"/>
    <w:rsid w:val="000B0C1D"/>
    <w:rsid w:val="000B462B"/>
    <w:rsid w:val="000B5967"/>
    <w:rsid w:val="000B6638"/>
    <w:rsid w:val="000C007B"/>
    <w:rsid w:val="000C1FDA"/>
    <w:rsid w:val="000C7E57"/>
    <w:rsid w:val="000D42B7"/>
    <w:rsid w:val="000D5F80"/>
    <w:rsid w:val="000E1995"/>
    <w:rsid w:val="000E2046"/>
    <w:rsid w:val="000E236B"/>
    <w:rsid w:val="000E3A6D"/>
    <w:rsid w:val="000E60AB"/>
    <w:rsid w:val="000F0549"/>
    <w:rsid w:val="000F1A17"/>
    <w:rsid w:val="000F29E4"/>
    <w:rsid w:val="000F4ABF"/>
    <w:rsid w:val="000F4C6F"/>
    <w:rsid w:val="000F658F"/>
    <w:rsid w:val="000F6F4B"/>
    <w:rsid w:val="001002C3"/>
    <w:rsid w:val="0010151A"/>
    <w:rsid w:val="00103190"/>
    <w:rsid w:val="001037EF"/>
    <w:rsid w:val="00103B58"/>
    <w:rsid w:val="001057B9"/>
    <w:rsid w:val="00107548"/>
    <w:rsid w:val="00107AAE"/>
    <w:rsid w:val="00110471"/>
    <w:rsid w:val="00110AC2"/>
    <w:rsid w:val="00110B5A"/>
    <w:rsid w:val="00111215"/>
    <w:rsid w:val="0011142F"/>
    <w:rsid w:val="00111DBA"/>
    <w:rsid w:val="0011214D"/>
    <w:rsid w:val="00112672"/>
    <w:rsid w:val="00115E90"/>
    <w:rsid w:val="0011643F"/>
    <w:rsid w:val="00116518"/>
    <w:rsid w:val="00117720"/>
    <w:rsid w:val="00120D4D"/>
    <w:rsid w:val="00122151"/>
    <w:rsid w:val="0012240B"/>
    <w:rsid w:val="00123085"/>
    <w:rsid w:val="001258C2"/>
    <w:rsid w:val="00126D91"/>
    <w:rsid w:val="001271BD"/>
    <w:rsid w:val="00133D62"/>
    <w:rsid w:val="00135500"/>
    <w:rsid w:val="001367A0"/>
    <w:rsid w:val="00136980"/>
    <w:rsid w:val="00137141"/>
    <w:rsid w:val="00141959"/>
    <w:rsid w:val="00143592"/>
    <w:rsid w:val="00144F89"/>
    <w:rsid w:val="00145B0A"/>
    <w:rsid w:val="00146CA4"/>
    <w:rsid w:val="001470D9"/>
    <w:rsid w:val="00150E1B"/>
    <w:rsid w:val="0015139D"/>
    <w:rsid w:val="00152C9F"/>
    <w:rsid w:val="001564E3"/>
    <w:rsid w:val="00156AC7"/>
    <w:rsid w:val="0015707C"/>
    <w:rsid w:val="001609BF"/>
    <w:rsid w:val="0016195D"/>
    <w:rsid w:val="001634BF"/>
    <w:rsid w:val="00163D44"/>
    <w:rsid w:val="001646D3"/>
    <w:rsid w:val="001648C9"/>
    <w:rsid w:val="0016550E"/>
    <w:rsid w:val="00167F22"/>
    <w:rsid w:val="00170F91"/>
    <w:rsid w:val="00171CC8"/>
    <w:rsid w:val="00171F71"/>
    <w:rsid w:val="00173B85"/>
    <w:rsid w:val="001746C6"/>
    <w:rsid w:val="0017487D"/>
    <w:rsid w:val="00174C77"/>
    <w:rsid w:val="001752CA"/>
    <w:rsid w:val="00176193"/>
    <w:rsid w:val="00180428"/>
    <w:rsid w:val="001827F9"/>
    <w:rsid w:val="00183407"/>
    <w:rsid w:val="001870AA"/>
    <w:rsid w:val="001907B2"/>
    <w:rsid w:val="00191A1D"/>
    <w:rsid w:val="0019294E"/>
    <w:rsid w:val="00192A3B"/>
    <w:rsid w:val="0019512B"/>
    <w:rsid w:val="001953B2"/>
    <w:rsid w:val="00195DFE"/>
    <w:rsid w:val="001A035F"/>
    <w:rsid w:val="001A044B"/>
    <w:rsid w:val="001A1C38"/>
    <w:rsid w:val="001A424E"/>
    <w:rsid w:val="001A5AC3"/>
    <w:rsid w:val="001A5F2E"/>
    <w:rsid w:val="001B01E2"/>
    <w:rsid w:val="001B06FC"/>
    <w:rsid w:val="001B0E43"/>
    <w:rsid w:val="001B177E"/>
    <w:rsid w:val="001B2E35"/>
    <w:rsid w:val="001B33F5"/>
    <w:rsid w:val="001B4355"/>
    <w:rsid w:val="001B7093"/>
    <w:rsid w:val="001B73BD"/>
    <w:rsid w:val="001C036F"/>
    <w:rsid w:val="001C09A6"/>
    <w:rsid w:val="001C2653"/>
    <w:rsid w:val="001C30B0"/>
    <w:rsid w:val="001C3E57"/>
    <w:rsid w:val="001C4006"/>
    <w:rsid w:val="001C4D2D"/>
    <w:rsid w:val="001C642F"/>
    <w:rsid w:val="001C7C43"/>
    <w:rsid w:val="001D19E3"/>
    <w:rsid w:val="001D3667"/>
    <w:rsid w:val="001D55DE"/>
    <w:rsid w:val="001D5B92"/>
    <w:rsid w:val="001E0A1C"/>
    <w:rsid w:val="001E2D51"/>
    <w:rsid w:val="001E5353"/>
    <w:rsid w:val="001E666C"/>
    <w:rsid w:val="001E69B1"/>
    <w:rsid w:val="001E7269"/>
    <w:rsid w:val="001E7BE2"/>
    <w:rsid w:val="001F08C5"/>
    <w:rsid w:val="001F095F"/>
    <w:rsid w:val="001F4EB9"/>
    <w:rsid w:val="001F5C5A"/>
    <w:rsid w:val="001F79BC"/>
    <w:rsid w:val="001F7C63"/>
    <w:rsid w:val="001F7E1A"/>
    <w:rsid w:val="00201D77"/>
    <w:rsid w:val="00202D39"/>
    <w:rsid w:val="00202D58"/>
    <w:rsid w:val="002040A9"/>
    <w:rsid w:val="0020531E"/>
    <w:rsid w:val="002068C9"/>
    <w:rsid w:val="00207316"/>
    <w:rsid w:val="002078C2"/>
    <w:rsid w:val="00211667"/>
    <w:rsid w:val="002121D6"/>
    <w:rsid w:val="002145F1"/>
    <w:rsid w:val="002168FC"/>
    <w:rsid w:val="00220173"/>
    <w:rsid w:val="00220609"/>
    <w:rsid w:val="00221B03"/>
    <w:rsid w:val="00223888"/>
    <w:rsid w:val="00224180"/>
    <w:rsid w:val="00225EAF"/>
    <w:rsid w:val="002272D1"/>
    <w:rsid w:val="0022738D"/>
    <w:rsid w:val="00231BAD"/>
    <w:rsid w:val="00231D6E"/>
    <w:rsid w:val="00231FE7"/>
    <w:rsid w:val="00234079"/>
    <w:rsid w:val="00235DEC"/>
    <w:rsid w:val="00237552"/>
    <w:rsid w:val="00241206"/>
    <w:rsid w:val="00241CB3"/>
    <w:rsid w:val="00242A15"/>
    <w:rsid w:val="00243191"/>
    <w:rsid w:val="0024339E"/>
    <w:rsid w:val="00243FE9"/>
    <w:rsid w:val="002476D5"/>
    <w:rsid w:val="00247F47"/>
    <w:rsid w:val="002506C9"/>
    <w:rsid w:val="00251EF0"/>
    <w:rsid w:val="00252DB2"/>
    <w:rsid w:val="00252F24"/>
    <w:rsid w:val="00253C7F"/>
    <w:rsid w:val="0025459A"/>
    <w:rsid w:val="00255EBC"/>
    <w:rsid w:val="00260034"/>
    <w:rsid w:val="00260117"/>
    <w:rsid w:val="00261052"/>
    <w:rsid w:val="002610D3"/>
    <w:rsid w:val="00261BB6"/>
    <w:rsid w:val="0026354E"/>
    <w:rsid w:val="00265AD6"/>
    <w:rsid w:val="00266579"/>
    <w:rsid w:val="002676F2"/>
    <w:rsid w:val="00267A2E"/>
    <w:rsid w:val="00267A93"/>
    <w:rsid w:val="00267C87"/>
    <w:rsid w:val="00267CB9"/>
    <w:rsid w:val="002708E9"/>
    <w:rsid w:val="002730CC"/>
    <w:rsid w:val="00274E30"/>
    <w:rsid w:val="00276B32"/>
    <w:rsid w:val="002772BA"/>
    <w:rsid w:val="00280493"/>
    <w:rsid w:val="00281195"/>
    <w:rsid w:val="0028176E"/>
    <w:rsid w:val="002827E9"/>
    <w:rsid w:val="00282D40"/>
    <w:rsid w:val="00282F49"/>
    <w:rsid w:val="00283006"/>
    <w:rsid w:val="00283298"/>
    <w:rsid w:val="0028417C"/>
    <w:rsid w:val="002849B5"/>
    <w:rsid w:val="00285B8C"/>
    <w:rsid w:val="00286013"/>
    <w:rsid w:val="002860FC"/>
    <w:rsid w:val="0028776C"/>
    <w:rsid w:val="00287B05"/>
    <w:rsid w:val="002903EA"/>
    <w:rsid w:val="00290E11"/>
    <w:rsid w:val="00291D68"/>
    <w:rsid w:val="00292E25"/>
    <w:rsid w:val="00293F8D"/>
    <w:rsid w:val="0029406B"/>
    <w:rsid w:val="00296B56"/>
    <w:rsid w:val="00297DA3"/>
    <w:rsid w:val="002A1AC4"/>
    <w:rsid w:val="002A1F2E"/>
    <w:rsid w:val="002A25BC"/>
    <w:rsid w:val="002A2A9C"/>
    <w:rsid w:val="002A2DB3"/>
    <w:rsid w:val="002A349F"/>
    <w:rsid w:val="002A432B"/>
    <w:rsid w:val="002A4746"/>
    <w:rsid w:val="002A4CDE"/>
    <w:rsid w:val="002A5962"/>
    <w:rsid w:val="002A6239"/>
    <w:rsid w:val="002A722A"/>
    <w:rsid w:val="002B18FD"/>
    <w:rsid w:val="002B535A"/>
    <w:rsid w:val="002B5808"/>
    <w:rsid w:val="002B677E"/>
    <w:rsid w:val="002B795A"/>
    <w:rsid w:val="002B7A73"/>
    <w:rsid w:val="002C210C"/>
    <w:rsid w:val="002C39AE"/>
    <w:rsid w:val="002C59C7"/>
    <w:rsid w:val="002C59E0"/>
    <w:rsid w:val="002C5C38"/>
    <w:rsid w:val="002C5FD0"/>
    <w:rsid w:val="002C6EC0"/>
    <w:rsid w:val="002C72FF"/>
    <w:rsid w:val="002D0635"/>
    <w:rsid w:val="002D1EC3"/>
    <w:rsid w:val="002D2CC2"/>
    <w:rsid w:val="002D3215"/>
    <w:rsid w:val="002D3AA7"/>
    <w:rsid w:val="002D479B"/>
    <w:rsid w:val="002D55D9"/>
    <w:rsid w:val="002D6F31"/>
    <w:rsid w:val="002E0895"/>
    <w:rsid w:val="002E11BB"/>
    <w:rsid w:val="002E1963"/>
    <w:rsid w:val="002E34F8"/>
    <w:rsid w:val="002E3835"/>
    <w:rsid w:val="002E3887"/>
    <w:rsid w:val="002E3E00"/>
    <w:rsid w:val="002E417B"/>
    <w:rsid w:val="002E4711"/>
    <w:rsid w:val="002E52CF"/>
    <w:rsid w:val="002E6D78"/>
    <w:rsid w:val="002E6F11"/>
    <w:rsid w:val="002E74C6"/>
    <w:rsid w:val="002E7EDA"/>
    <w:rsid w:val="002F1C3F"/>
    <w:rsid w:val="002F1C94"/>
    <w:rsid w:val="002F22A9"/>
    <w:rsid w:val="002F5942"/>
    <w:rsid w:val="002F7376"/>
    <w:rsid w:val="00300976"/>
    <w:rsid w:val="003011FA"/>
    <w:rsid w:val="00301CB9"/>
    <w:rsid w:val="003021A2"/>
    <w:rsid w:val="00304793"/>
    <w:rsid w:val="00305BC3"/>
    <w:rsid w:val="00306804"/>
    <w:rsid w:val="00306869"/>
    <w:rsid w:val="003100C9"/>
    <w:rsid w:val="00311B6E"/>
    <w:rsid w:val="003129CD"/>
    <w:rsid w:val="0031439A"/>
    <w:rsid w:val="00314551"/>
    <w:rsid w:val="00314BC9"/>
    <w:rsid w:val="003177CD"/>
    <w:rsid w:val="0031797E"/>
    <w:rsid w:val="00317A4B"/>
    <w:rsid w:val="00317D95"/>
    <w:rsid w:val="003210DA"/>
    <w:rsid w:val="00323F2A"/>
    <w:rsid w:val="003302E2"/>
    <w:rsid w:val="00330C26"/>
    <w:rsid w:val="00331307"/>
    <w:rsid w:val="00333122"/>
    <w:rsid w:val="00333253"/>
    <w:rsid w:val="0033413B"/>
    <w:rsid w:val="003342D1"/>
    <w:rsid w:val="00334E97"/>
    <w:rsid w:val="00335A74"/>
    <w:rsid w:val="003416DB"/>
    <w:rsid w:val="0034224D"/>
    <w:rsid w:val="003427C3"/>
    <w:rsid w:val="00347BA9"/>
    <w:rsid w:val="00350BAC"/>
    <w:rsid w:val="0035176B"/>
    <w:rsid w:val="003538B9"/>
    <w:rsid w:val="00354F99"/>
    <w:rsid w:val="00355FB5"/>
    <w:rsid w:val="003560B9"/>
    <w:rsid w:val="0036050B"/>
    <w:rsid w:val="003619C6"/>
    <w:rsid w:val="00362A79"/>
    <w:rsid w:val="003634EC"/>
    <w:rsid w:val="003637AD"/>
    <w:rsid w:val="003637EF"/>
    <w:rsid w:val="00363873"/>
    <w:rsid w:val="0036414B"/>
    <w:rsid w:val="0036491B"/>
    <w:rsid w:val="00364BAD"/>
    <w:rsid w:val="00365A60"/>
    <w:rsid w:val="003673F4"/>
    <w:rsid w:val="00367F28"/>
    <w:rsid w:val="00370A18"/>
    <w:rsid w:val="00371415"/>
    <w:rsid w:val="00372F77"/>
    <w:rsid w:val="003734D9"/>
    <w:rsid w:val="00374C66"/>
    <w:rsid w:val="003759F9"/>
    <w:rsid w:val="00375D61"/>
    <w:rsid w:val="0037619B"/>
    <w:rsid w:val="0037758A"/>
    <w:rsid w:val="00380308"/>
    <w:rsid w:val="003811C2"/>
    <w:rsid w:val="0038257A"/>
    <w:rsid w:val="003833B0"/>
    <w:rsid w:val="003839BF"/>
    <w:rsid w:val="00383B7E"/>
    <w:rsid w:val="00384455"/>
    <w:rsid w:val="003850A1"/>
    <w:rsid w:val="00385196"/>
    <w:rsid w:val="00390357"/>
    <w:rsid w:val="003914BA"/>
    <w:rsid w:val="00392A8E"/>
    <w:rsid w:val="003949FF"/>
    <w:rsid w:val="00394C10"/>
    <w:rsid w:val="003955AF"/>
    <w:rsid w:val="0039589E"/>
    <w:rsid w:val="0039598B"/>
    <w:rsid w:val="00395FF1"/>
    <w:rsid w:val="0039776D"/>
    <w:rsid w:val="003A2D0F"/>
    <w:rsid w:val="003A3798"/>
    <w:rsid w:val="003A45C7"/>
    <w:rsid w:val="003A6651"/>
    <w:rsid w:val="003A7674"/>
    <w:rsid w:val="003A79F5"/>
    <w:rsid w:val="003A7A20"/>
    <w:rsid w:val="003A7D0A"/>
    <w:rsid w:val="003A7D8E"/>
    <w:rsid w:val="003B1331"/>
    <w:rsid w:val="003B2209"/>
    <w:rsid w:val="003B38AB"/>
    <w:rsid w:val="003B4D16"/>
    <w:rsid w:val="003B52D5"/>
    <w:rsid w:val="003B6370"/>
    <w:rsid w:val="003B6F8F"/>
    <w:rsid w:val="003B7460"/>
    <w:rsid w:val="003C086C"/>
    <w:rsid w:val="003C0ADE"/>
    <w:rsid w:val="003C0E97"/>
    <w:rsid w:val="003C132A"/>
    <w:rsid w:val="003C180C"/>
    <w:rsid w:val="003C1FFB"/>
    <w:rsid w:val="003C209F"/>
    <w:rsid w:val="003C23E5"/>
    <w:rsid w:val="003C28C9"/>
    <w:rsid w:val="003C33E4"/>
    <w:rsid w:val="003C3F81"/>
    <w:rsid w:val="003C7281"/>
    <w:rsid w:val="003D08C4"/>
    <w:rsid w:val="003D2712"/>
    <w:rsid w:val="003D2A2A"/>
    <w:rsid w:val="003D3492"/>
    <w:rsid w:val="003D568C"/>
    <w:rsid w:val="003D669E"/>
    <w:rsid w:val="003D6C6F"/>
    <w:rsid w:val="003D702D"/>
    <w:rsid w:val="003E057E"/>
    <w:rsid w:val="003E08F2"/>
    <w:rsid w:val="003E0A3A"/>
    <w:rsid w:val="003E16FD"/>
    <w:rsid w:val="003E1743"/>
    <w:rsid w:val="003E2811"/>
    <w:rsid w:val="003E2EEC"/>
    <w:rsid w:val="003E3BE3"/>
    <w:rsid w:val="003E5F2C"/>
    <w:rsid w:val="003F3DF2"/>
    <w:rsid w:val="003F4E5D"/>
    <w:rsid w:val="003F5CFD"/>
    <w:rsid w:val="00400F7D"/>
    <w:rsid w:val="0040195C"/>
    <w:rsid w:val="00401A3D"/>
    <w:rsid w:val="00402D45"/>
    <w:rsid w:val="004038AB"/>
    <w:rsid w:val="00404A9B"/>
    <w:rsid w:val="00406013"/>
    <w:rsid w:val="004067B1"/>
    <w:rsid w:val="00406C59"/>
    <w:rsid w:val="00407458"/>
    <w:rsid w:val="0041145F"/>
    <w:rsid w:val="004136FE"/>
    <w:rsid w:val="00414642"/>
    <w:rsid w:val="004146FD"/>
    <w:rsid w:val="00414A5F"/>
    <w:rsid w:val="00414A65"/>
    <w:rsid w:val="00415137"/>
    <w:rsid w:val="004160E1"/>
    <w:rsid w:val="00416C70"/>
    <w:rsid w:val="00416ED1"/>
    <w:rsid w:val="00417084"/>
    <w:rsid w:val="00421108"/>
    <w:rsid w:val="00421822"/>
    <w:rsid w:val="00423202"/>
    <w:rsid w:val="004234DB"/>
    <w:rsid w:val="00424241"/>
    <w:rsid w:val="00425CF1"/>
    <w:rsid w:val="004274E2"/>
    <w:rsid w:val="0043044D"/>
    <w:rsid w:val="00433AE8"/>
    <w:rsid w:val="00433E42"/>
    <w:rsid w:val="00434BF0"/>
    <w:rsid w:val="00436030"/>
    <w:rsid w:val="004365EB"/>
    <w:rsid w:val="00440FB7"/>
    <w:rsid w:val="00441F42"/>
    <w:rsid w:val="00443505"/>
    <w:rsid w:val="00443829"/>
    <w:rsid w:val="00443879"/>
    <w:rsid w:val="00443E57"/>
    <w:rsid w:val="004465DA"/>
    <w:rsid w:val="004507FC"/>
    <w:rsid w:val="0045347C"/>
    <w:rsid w:val="00453603"/>
    <w:rsid w:val="00453E4E"/>
    <w:rsid w:val="004544B2"/>
    <w:rsid w:val="00454700"/>
    <w:rsid w:val="00455110"/>
    <w:rsid w:val="00457541"/>
    <w:rsid w:val="00457994"/>
    <w:rsid w:val="004601EE"/>
    <w:rsid w:val="00461348"/>
    <w:rsid w:val="00461BAF"/>
    <w:rsid w:val="00462A29"/>
    <w:rsid w:val="0046311E"/>
    <w:rsid w:val="00463B50"/>
    <w:rsid w:val="00463C81"/>
    <w:rsid w:val="00464E4C"/>
    <w:rsid w:val="00470978"/>
    <w:rsid w:val="00472339"/>
    <w:rsid w:val="0047396A"/>
    <w:rsid w:val="00475A8D"/>
    <w:rsid w:val="004765C0"/>
    <w:rsid w:val="00476C1C"/>
    <w:rsid w:val="004771B4"/>
    <w:rsid w:val="0048028D"/>
    <w:rsid w:val="004810CE"/>
    <w:rsid w:val="00481B35"/>
    <w:rsid w:val="00482EAB"/>
    <w:rsid w:val="00483D03"/>
    <w:rsid w:val="00483D92"/>
    <w:rsid w:val="0048494F"/>
    <w:rsid w:val="00484B00"/>
    <w:rsid w:val="00484EEF"/>
    <w:rsid w:val="00490FE5"/>
    <w:rsid w:val="00492B73"/>
    <w:rsid w:val="0049342B"/>
    <w:rsid w:val="004941F5"/>
    <w:rsid w:val="00496C43"/>
    <w:rsid w:val="00497152"/>
    <w:rsid w:val="004974C2"/>
    <w:rsid w:val="00497C4D"/>
    <w:rsid w:val="004A13DF"/>
    <w:rsid w:val="004A1779"/>
    <w:rsid w:val="004A19CD"/>
    <w:rsid w:val="004A1AE1"/>
    <w:rsid w:val="004A2BA2"/>
    <w:rsid w:val="004A2FB1"/>
    <w:rsid w:val="004A46FB"/>
    <w:rsid w:val="004A5893"/>
    <w:rsid w:val="004A6FD6"/>
    <w:rsid w:val="004B27F2"/>
    <w:rsid w:val="004B3CF2"/>
    <w:rsid w:val="004B439D"/>
    <w:rsid w:val="004B49FA"/>
    <w:rsid w:val="004B4FEE"/>
    <w:rsid w:val="004B7339"/>
    <w:rsid w:val="004C281F"/>
    <w:rsid w:val="004C286C"/>
    <w:rsid w:val="004C3FBA"/>
    <w:rsid w:val="004C48D8"/>
    <w:rsid w:val="004C75A5"/>
    <w:rsid w:val="004C7C09"/>
    <w:rsid w:val="004D02C7"/>
    <w:rsid w:val="004D0C4E"/>
    <w:rsid w:val="004D253F"/>
    <w:rsid w:val="004D573E"/>
    <w:rsid w:val="004E1CCF"/>
    <w:rsid w:val="004E2CB6"/>
    <w:rsid w:val="004E42D3"/>
    <w:rsid w:val="004E47A4"/>
    <w:rsid w:val="004E4FBC"/>
    <w:rsid w:val="004E6637"/>
    <w:rsid w:val="004E7030"/>
    <w:rsid w:val="004F0961"/>
    <w:rsid w:val="00501EA7"/>
    <w:rsid w:val="005024E4"/>
    <w:rsid w:val="005032D7"/>
    <w:rsid w:val="00507599"/>
    <w:rsid w:val="00507DCF"/>
    <w:rsid w:val="00510257"/>
    <w:rsid w:val="005110C9"/>
    <w:rsid w:val="00512F32"/>
    <w:rsid w:val="005133C5"/>
    <w:rsid w:val="00513796"/>
    <w:rsid w:val="005141F6"/>
    <w:rsid w:val="00514D2F"/>
    <w:rsid w:val="00517776"/>
    <w:rsid w:val="00521136"/>
    <w:rsid w:val="0052137C"/>
    <w:rsid w:val="0052138C"/>
    <w:rsid w:val="005217F5"/>
    <w:rsid w:val="0052448D"/>
    <w:rsid w:val="005245A1"/>
    <w:rsid w:val="00527329"/>
    <w:rsid w:val="005273C2"/>
    <w:rsid w:val="00527943"/>
    <w:rsid w:val="00531514"/>
    <w:rsid w:val="00531803"/>
    <w:rsid w:val="00533C80"/>
    <w:rsid w:val="00534EA7"/>
    <w:rsid w:val="005360DD"/>
    <w:rsid w:val="005360F8"/>
    <w:rsid w:val="00536306"/>
    <w:rsid w:val="00536C91"/>
    <w:rsid w:val="00541404"/>
    <w:rsid w:val="005415E6"/>
    <w:rsid w:val="005425C1"/>
    <w:rsid w:val="00543624"/>
    <w:rsid w:val="005457B1"/>
    <w:rsid w:val="00547691"/>
    <w:rsid w:val="0055056B"/>
    <w:rsid w:val="00550899"/>
    <w:rsid w:val="005508C8"/>
    <w:rsid w:val="005509CB"/>
    <w:rsid w:val="00551FAC"/>
    <w:rsid w:val="00553CF0"/>
    <w:rsid w:val="0055550C"/>
    <w:rsid w:val="00556008"/>
    <w:rsid w:val="00556A06"/>
    <w:rsid w:val="00557F93"/>
    <w:rsid w:val="00560158"/>
    <w:rsid w:val="00560342"/>
    <w:rsid w:val="005608E5"/>
    <w:rsid w:val="00563F92"/>
    <w:rsid w:val="00564C9D"/>
    <w:rsid w:val="00565D46"/>
    <w:rsid w:val="0056651A"/>
    <w:rsid w:val="0057139D"/>
    <w:rsid w:val="00571F2C"/>
    <w:rsid w:val="00571FE0"/>
    <w:rsid w:val="00572771"/>
    <w:rsid w:val="00573D12"/>
    <w:rsid w:val="00573E8C"/>
    <w:rsid w:val="00573F2B"/>
    <w:rsid w:val="00574126"/>
    <w:rsid w:val="00574841"/>
    <w:rsid w:val="00575856"/>
    <w:rsid w:val="00576F3C"/>
    <w:rsid w:val="005779E4"/>
    <w:rsid w:val="0058051B"/>
    <w:rsid w:val="00581EC8"/>
    <w:rsid w:val="0058355F"/>
    <w:rsid w:val="0058398A"/>
    <w:rsid w:val="00583D7F"/>
    <w:rsid w:val="0058441E"/>
    <w:rsid w:val="005855A7"/>
    <w:rsid w:val="005858FD"/>
    <w:rsid w:val="00586363"/>
    <w:rsid w:val="00586CD0"/>
    <w:rsid w:val="005876F0"/>
    <w:rsid w:val="00590453"/>
    <w:rsid w:val="005904FD"/>
    <w:rsid w:val="00590A64"/>
    <w:rsid w:val="00590A66"/>
    <w:rsid w:val="00590DF8"/>
    <w:rsid w:val="00590EA6"/>
    <w:rsid w:val="005910D0"/>
    <w:rsid w:val="00591749"/>
    <w:rsid w:val="005928F3"/>
    <w:rsid w:val="00592EC0"/>
    <w:rsid w:val="00595143"/>
    <w:rsid w:val="0059517D"/>
    <w:rsid w:val="0059694E"/>
    <w:rsid w:val="005976DE"/>
    <w:rsid w:val="005A0FBC"/>
    <w:rsid w:val="005A1926"/>
    <w:rsid w:val="005A1B7D"/>
    <w:rsid w:val="005A2537"/>
    <w:rsid w:val="005A2F96"/>
    <w:rsid w:val="005A359B"/>
    <w:rsid w:val="005A3A3D"/>
    <w:rsid w:val="005A3CB6"/>
    <w:rsid w:val="005A4CE9"/>
    <w:rsid w:val="005A5E66"/>
    <w:rsid w:val="005A62CC"/>
    <w:rsid w:val="005A663A"/>
    <w:rsid w:val="005A694E"/>
    <w:rsid w:val="005B1052"/>
    <w:rsid w:val="005B210B"/>
    <w:rsid w:val="005B2716"/>
    <w:rsid w:val="005B2810"/>
    <w:rsid w:val="005B556C"/>
    <w:rsid w:val="005B7881"/>
    <w:rsid w:val="005B7B11"/>
    <w:rsid w:val="005C1B94"/>
    <w:rsid w:val="005C1D61"/>
    <w:rsid w:val="005C22F4"/>
    <w:rsid w:val="005C2A9C"/>
    <w:rsid w:val="005C3765"/>
    <w:rsid w:val="005C4AF2"/>
    <w:rsid w:val="005C58C2"/>
    <w:rsid w:val="005C6230"/>
    <w:rsid w:val="005C6EEA"/>
    <w:rsid w:val="005C6F7A"/>
    <w:rsid w:val="005C7C6C"/>
    <w:rsid w:val="005D072D"/>
    <w:rsid w:val="005D1648"/>
    <w:rsid w:val="005D173F"/>
    <w:rsid w:val="005D1951"/>
    <w:rsid w:val="005D1B31"/>
    <w:rsid w:val="005D1D53"/>
    <w:rsid w:val="005D2057"/>
    <w:rsid w:val="005D2A6C"/>
    <w:rsid w:val="005D32D5"/>
    <w:rsid w:val="005D453A"/>
    <w:rsid w:val="005D453E"/>
    <w:rsid w:val="005E0833"/>
    <w:rsid w:val="005E0ABF"/>
    <w:rsid w:val="005E11E1"/>
    <w:rsid w:val="005E2138"/>
    <w:rsid w:val="005E294E"/>
    <w:rsid w:val="005E4B58"/>
    <w:rsid w:val="005E4B70"/>
    <w:rsid w:val="005F06AB"/>
    <w:rsid w:val="005F1F39"/>
    <w:rsid w:val="005F3BD1"/>
    <w:rsid w:val="005F40C7"/>
    <w:rsid w:val="005F49C0"/>
    <w:rsid w:val="005F4B34"/>
    <w:rsid w:val="005F51E1"/>
    <w:rsid w:val="005F7925"/>
    <w:rsid w:val="00601D45"/>
    <w:rsid w:val="00602EFF"/>
    <w:rsid w:val="006044EC"/>
    <w:rsid w:val="00604727"/>
    <w:rsid w:val="00605ED7"/>
    <w:rsid w:val="006074CF"/>
    <w:rsid w:val="00613D6F"/>
    <w:rsid w:val="00615A55"/>
    <w:rsid w:val="00616FE7"/>
    <w:rsid w:val="00621A95"/>
    <w:rsid w:val="00621BE4"/>
    <w:rsid w:val="00622627"/>
    <w:rsid w:val="00624AC2"/>
    <w:rsid w:val="0062513C"/>
    <w:rsid w:val="0062615B"/>
    <w:rsid w:val="00626751"/>
    <w:rsid w:val="00627718"/>
    <w:rsid w:val="006279B0"/>
    <w:rsid w:val="00631B1D"/>
    <w:rsid w:val="006321FB"/>
    <w:rsid w:val="00633776"/>
    <w:rsid w:val="00634B63"/>
    <w:rsid w:val="00637274"/>
    <w:rsid w:val="00637938"/>
    <w:rsid w:val="00637C3B"/>
    <w:rsid w:val="0064021D"/>
    <w:rsid w:val="0064333C"/>
    <w:rsid w:val="0064372D"/>
    <w:rsid w:val="00643987"/>
    <w:rsid w:val="00646486"/>
    <w:rsid w:val="006512D0"/>
    <w:rsid w:val="006513A0"/>
    <w:rsid w:val="006528FE"/>
    <w:rsid w:val="006562D4"/>
    <w:rsid w:val="00656DB9"/>
    <w:rsid w:val="006642B5"/>
    <w:rsid w:val="00666386"/>
    <w:rsid w:val="006665E7"/>
    <w:rsid w:val="0067011A"/>
    <w:rsid w:val="00670AF1"/>
    <w:rsid w:val="00672245"/>
    <w:rsid w:val="00672A2D"/>
    <w:rsid w:val="00673E5A"/>
    <w:rsid w:val="00674B31"/>
    <w:rsid w:val="006812D7"/>
    <w:rsid w:val="006818E9"/>
    <w:rsid w:val="00681EF1"/>
    <w:rsid w:val="006827E9"/>
    <w:rsid w:val="00683999"/>
    <w:rsid w:val="00683A0C"/>
    <w:rsid w:val="00683B6F"/>
    <w:rsid w:val="00687E5C"/>
    <w:rsid w:val="0069002A"/>
    <w:rsid w:val="00690359"/>
    <w:rsid w:val="00690C98"/>
    <w:rsid w:val="0069283A"/>
    <w:rsid w:val="0069301D"/>
    <w:rsid w:val="006971D7"/>
    <w:rsid w:val="006A04B2"/>
    <w:rsid w:val="006A17A2"/>
    <w:rsid w:val="006A23C6"/>
    <w:rsid w:val="006A2631"/>
    <w:rsid w:val="006A2B66"/>
    <w:rsid w:val="006A39F4"/>
    <w:rsid w:val="006A5282"/>
    <w:rsid w:val="006A6598"/>
    <w:rsid w:val="006A74FF"/>
    <w:rsid w:val="006B0345"/>
    <w:rsid w:val="006B0732"/>
    <w:rsid w:val="006B0C44"/>
    <w:rsid w:val="006B0D7A"/>
    <w:rsid w:val="006B2F50"/>
    <w:rsid w:val="006B347A"/>
    <w:rsid w:val="006B53C8"/>
    <w:rsid w:val="006B70EB"/>
    <w:rsid w:val="006B7753"/>
    <w:rsid w:val="006C03A9"/>
    <w:rsid w:val="006C061A"/>
    <w:rsid w:val="006C0681"/>
    <w:rsid w:val="006C0B01"/>
    <w:rsid w:val="006C0DF8"/>
    <w:rsid w:val="006C1B84"/>
    <w:rsid w:val="006C1D05"/>
    <w:rsid w:val="006C2D87"/>
    <w:rsid w:val="006C2DD8"/>
    <w:rsid w:val="006C3C75"/>
    <w:rsid w:val="006C5462"/>
    <w:rsid w:val="006C5C39"/>
    <w:rsid w:val="006D0B0F"/>
    <w:rsid w:val="006D339D"/>
    <w:rsid w:val="006D4B99"/>
    <w:rsid w:val="006D5E27"/>
    <w:rsid w:val="006D67E5"/>
    <w:rsid w:val="006E1CBE"/>
    <w:rsid w:val="006E2661"/>
    <w:rsid w:val="006E68A7"/>
    <w:rsid w:val="006E73F3"/>
    <w:rsid w:val="006F011A"/>
    <w:rsid w:val="006F156D"/>
    <w:rsid w:val="006F1799"/>
    <w:rsid w:val="006F271B"/>
    <w:rsid w:val="006F2D1B"/>
    <w:rsid w:val="006F3408"/>
    <w:rsid w:val="006F3D54"/>
    <w:rsid w:val="006F6EDF"/>
    <w:rsid w:val="006F6F85"/>
    <w:rsid w:val="006F7071"/>
    <w:rsid w:val="006F785D"/>
    <w:rsid w:val="0070219C"/>
    <w:rsid w:val="00702244"/>
    <w:rsid w:val="0070302D"/>
    <w:rsid w:val="00704148"/>
    <w:rsid w:val="0070435F"/>
    <w:rsid w:val="00704BCA"/>
    <w:rsid w:val="00705129"/>
    <w:rsid w:val="00706438"/>
    <w:rsid w:val="00710564"/>
    <w:rsid w:val="00712D2C"/>
    <w:rsid w:val="00712FBD"/>
    <w:rsid w:val="0071392F"/>
    <w:rsid w:val="0071454B"/>
    <w:rsid w:val="00715390"/>
    <w:rsid w:val="00715DC0"/>
    <w:rsid w:val="00716729"/>
    <w:rsid w:val="007177B1"/>
    <w:rsid w:val="0071796F"/>
    <w:rsid w:val="007203F4"/>
    <w:rsid w:val="007215D9"/>
    <w:rsid w:val="007219F9"/>
    <w:rsid w:val="00723C5A"/>
    <w:rsid w:val="00724F01"/>
    <w:rsid w:val="00725FF1"/>
    <w:rsid w:val="0072625B"/>
    <w:rsid w:val="00727F4F"/>
    <w:rsid w:val="00730931"/>
    <w:rsid w:val="007324C7"/>
    <w:rsid w:val="00732582"/>
    <w:rsid w:val="00732A1C"/>
    <w:rsid w:val="00736D22"/>
    <w:rsid w:val="007404DD"/>
    <w:rsid w:val="00740674"/>
    <w:rsid w:val="00740925"/>
    <w:rsid w:val="00741613"/>
    <w:rsid w:val="00742B27"/>
    <w:rsid w:val="007432A6"/>
    <w:rsid w:val="00743700"/>
    <w:rsid w:val="007437EF"/>
    <w:rsid w:val="00743886"/>
    <w:rsid w:val="00743A60"/>
    <w:rsid w:val="00745DC3"/>
    <w:rsid w:val="00746A17"/>
    <w:rsid w:val="00746D43"/>
    <w:rsid w:val="00747C46"/>
    <w:rsid w:val="00750258"/>
    <w:rsid w:val="00750CEE"/>
    <w:rsid w:val="00751E9D"/>
    <w:rsid w:val="007520B7"/>
    <w:rsid w:val="00753A0B"/>
    <w:rsid w:val="00755BA7"/>
    <w:rsid w:val="00755F67"/>
    <w:rsid w:val="00756F34"/>
    <w:rsid w:val="007576F4"/>
    <w:rsid w:val="00760290"/>
    <w:rsid w:val="0076040D"/>
    <w:rsid w:val="00762825"/>
    <w:rsid w:val="007631D4"/>
    <w:rsid w:val="0076372B"/>
    <w:rsid w:val="00767E71"/>
    <w:rsid w:val="00771E15"/>
    <w:rsid w:val="007729BB"/>
    <w:rsid w:val="007736BF"/>
    <w:rsid w:val="00777F06"/>
    <w:rsid w:val="00780038"/>
    <w:rsid w:val="007801B6"/>
    <w:rsid w:val="0078032A"/>
    <w:rsid w:val="007818E8"/>
    <w:rsid w:val="00785848"/>
    <w:rsid w:val="00785D51"/>
    <w:rsid w:val="007863CC"/>
    <w:rsid w:val="00790506"/>
    <w:rsid w:val="00790C25"/>
    <w:rsid w:val="007914CC"/>
    <w:rsid w:val="007914FE"/>
    <w:rsid w:val="00791581"/>
    <w:rsid w:val="00792555"/>
    <w:rsid w:val="00796960"/>
    <w:rsid w:val="00797130"/>
    <w:rsid w:val="007A05E9"/>
    <w:rsid w:val="007A1DE4"/>
    <w:rsid w:val="007A38DA"/>
    <w:rsid w:val="007A3AC1"/>
    <w:rsid w:val="007A4005"/>
    <w:rsid w:val="007A5097"/>
    <w:rsid w:val="007A6396"/>
    <w:rsid w:val="007A6ED0"/>
    <w:rsid w:val="007A77A3"/>
    <w:rsid w:val="007B02DE"/>
    <w:rsid w:val="007B1A47"/>
    <w:rsid w:val="007B22F7"/>
    <w:rsid w:val="007B2AFD"/>
    <w:rsid w:val="007B4AA5"/>
    <w:rsid w:val="007B69D9"/>
    <w:rsid w:val="007C022F"/>
    <w:rsid w:val="007C2C32"/>
    <w:rsid w:val="007C2C3C"/>
    <w:rsid w:val="007C566A"/>
    <w:rsid w:val="007C6EDF"/>
    <w:rsid w:val="007C747E"/>
    <w:rsid w:val="007C7A72"/>
    <w:rsid w:val="007D09E3"/>
    <w:rsid w:val="007D3EC8"/>
    <w:rsid w:val="007D4412"/>
    <w:rsid w:val="007D5300"/>
    <w:rsid w:val="007E01A7"/>
    <w:rsid w:val="007E0FFB"/>
    <w:rsid w:val="007E10D8"/>
    <w:rsid w:val="007E2D0F"/>
    <w:rsid w:val="007E2FD9"/>
    <w:rsid w:val="007E4AA8"/>
    <w:rsid w:val="007E5851"/>
    <w:rsid w:val="007E6E7D"/>
    <w:rsid w:val="007E6F3F"/>
    <w:rsid w:val="007E76A3"/>
    <w:rsid w:val="007F0012"/>
    <w:rsid w:val="007F078E"/>
    <w:rsid w:val="007F0BEF"/>
    <w:rsid w:val="007F14A3"/>
    <w:rsid w:val="007F168A"/>
    <w:rsid w:val="007F2A2B"/>
    <w:rsid w:val="007F3587"/>
    <w:rsid w:val="007F50F4"/>
    <w:rsid w:val="007F6D84"/>
    <w:rsid w:val="007F6EBA"/>
    <w:rsid w:val="007F7329"/>
    <w:rsid w:val="007F736C"/>
    <w:rsid w:val="007F7572"/>
    <w:rsid w:val="00800720"/>
    <w:rsid w:val="008009DC"/>
    <w:rsid w:val="0080124F"/>
    <w:rsid w:val="0080184C"/>
    <w:rsid w:val="0080257D"/>
    <w:rsid w:val="0080314B"/>
    <w:rsid w:val="00805CD5"/>
    <w:rsid w:val="00805D50"/>
    <w:rsid w:val="0080700B"/>
    <w:rsid w:val="008076ED"/>
    <w:rsid w:val="00810682"/>
    <w:rsid w:val="0081180F"/>
    <w:rsid w:val="008120E4"/>
    <w:rsid w:val="00814485"/>
    <w:rsid w:val="00816EB8"/>
    <w:rsid w:val="0082200D"/>
    <w:rsid w:val="0082309A"/>
    <w:rsid w:val="00826394"/>
    <w:rsid w:val="00830873"/>
    <w:rsid w:val="00831B80"/>
    <w:rsid w:val="0083213B"/>
    <w:rsid w:val="0083237C"/>
    <w:rsid w:val="008331F6"/>
    <w:rsid w:val="008346EA"/>
    <w:rsid w:val="008348CA"/>
    <w:rsid w:val="00834F1B"/>
    <w:rsid w:val="00834FF5"/>
    <w:rsid w:val="00835191"/>
    <w:rsid w:val="008355C7"/>
    <w:rsid w:val="0083591C"/>
    <w:rsid w:val="008368A6"/>
    <w:rsid w:val="00836ED3"/>
    <w:rsid w:val="00837379"/>
    <w:rsid w:val="00837E8B"/>
    <w:rsid w:val="008440E7"/>
    <w:rsid w:val="00845917"/>
    <w:rsid w:val="00847ABA"/>
    <w:rsid w:val="008532BC"/>
    <w:rsid w:val="00853912"/>
    <w:rsid w:val="0085408F"/>
    <w:rsid w:val="00854253"/>
    <w:rsid w:val="008547BD"/>
    <w:rsid w:val="00857A09"/>
    <w:rsid w:val="00857E24"/>
    <w:rsid w:val="00860803"/>
    <w:rsid w:val="008610F5"/>
    <w:rsid w:val="00861BF4"/>
    <w:rsid w:val="00864634"/>
    <w:rsid w:val="0086491C"/>
    <w:rsid w:val="0086622A"/>
    <w:rsid w:val="0086664D"/>
    <w:rsid w:val="00866EE7"/>
    <w:rsid w:val="00870DDF"/>
    <w:rsid w:val="008710B7"/>
    <w:rsid w:val="00871B06"/>
    <w:rsid w:val="00872039"/>
    <w:rsid w:val="008720AE"/>
    <w:rsid w:val="008728E2"/>
    <w:rsid w:val="0087365F"/>
    <w:rsid w:val="008736C7"/>
    <w:rsid w:val="00873EE6"/>
    <w:rsid w:val="008754BB"/>
    <w:rsid w:val="00875F74"/>
    <w:rsid w:val="00876728"/>
    <w:rsid w:val="00876B23"/>
    <w:rsid w:val="008803E4"/>
    <w:rsid w:val="00883E21"/>
    <w:rsid w:val="00883F8C"/>
    <w:rsid w:val="008846D6"/>
    <w:rsid w:val="008864AC"/>
    <w:rsid w:val="0089070D"/>
    <w:rsid w:val="00890C7E"/>
    <w:rsid w:val="0089136F"/>
    <w:rsid w:val="008918A7"/>
    <w:rsid w:val="008922A8"/>
    <w:rsid w:val="00893DA9"/>
    <w:rsid w:val="008944CA"/>
    <w:rsid w:val="00894AD6"/>
    <w:rsid w:val="00896E81"/>
    <w:rsid w:val="008972A9"/>
    <w:rsid w:val="008A03FE"/>
    <w:rsid w:val="008A2F4F"/>
    <w:rsid w:val="008A3CD2"/>
    <w:rsid w:val="008A4561"/>
    <w:rsid w:val="008A4B44"/>
    <w:rsid w:val="008A6CA8"/>
    <w:rsid w:val="008B0C31"/>
    <w:rsid w:val="008B147C"/>
    <w:rsid w:val="008B1892"/>
    <w:rsid w:val="008B319A"/>
    <w:rsid w:val="008B4CD0"/>
    <w:rsid w:val="008B6932"/>
    <w:rsid w:val="008B75A4"/>
    <w:rsid w:val="008B7ED1"/>
    <w:rsid w:val="008C1900"/>
    <w:rsid w:val="008C1BF0"/>
    <w:rsid w:val="008C2239"/>
    <w:rsid w:val="008C44E8"/>
    <w:rsid w:val="008C4749"/>
    <w:rsid w:val="008C4EAE"/>
    <w:rsid w:val="008C52B8"/>
    <w:rsid w:val="008C5AEE"/>
    <w:rsid w:val="008C667F"/>
    <w:rsid w:val="008C6A0F"/>
    <w:rsid w:val="008C7A27"/>
    <w:rsid w:val="008D1F7F"/>
    <w:rsid w:val="008D32D0"/>
    <w:rsid w:val="008D59EF"/>
    <w:rsid w:val="008D6E17"/>
    <w:rsid w:val="008D6E81"/>
    <w:rsid w:val="008D712A"/>
    <w:rsid w:val="008D79B2"/>
    <w:rsid w:val="008E0ABA"/>
    <w:rsid w:val="008E14C3"/>
    <w:rsid w:val="008E18F5"/>
    <w:rsid w:val="008E1EE8"/>
    <w:rsid w:val="008E3127"/>
    <w:rsid w:val="008E38A8"/>
    <w:rsid w:val="008E4CEF"/>
    <w:rsid w:val="008E634C"/>
    <w:rsid w:val="008E63A0"/>
    <w:rsid w:val="008E737F"/>
    <w:rsid w:val="008E7D06"/>
    <w:rsid w:val="008F0153"/>
    <w:rsid w:val="008F0F60"/>
    <w:rsid w:val="008F37D8"/>
    <w:rsid w:val="008F4649"/>
    <w:rsid w:val="008F4867"/>
    <w:rsid w:val="008F4FF5"/>
    <w:rsid w:val="008F505B"/>
    <w:rsid w:val="008F6864"/>
    <w:rsid w:val="008F6C2C"/>
    <w:rsid w:val="008F700F"/>
    <w:rsid w:val="008F785C"/>
    <w:rsid w:val="008F7ACA"/>
    <w:rsid w:val="008F7FE3"/>
    <w:rsid w:val="0090032B"/>
    <w:rsid w:val="009022B4"/>
    <w:rsid w:val="00902567"/>
    <w:rsid w:val="00902884"/>
    <w:rsid w:val="00903417"/>
    <w:rsid w:val="00904D5C"/>
    <w:rsid w:val="0090596E"/>
    <w:rsid w:val="00905F59"/>
    <w:rsid w:val="00906076"/>
    <w:rsid w:val="00906A1A"/>
    <w:rsid w:val="00907F36"/>
    <w:rsid w:val="0091026F"/>
    <w:rsid w:val="0091086E"/>
    <w:rsid w:val="00910B69"/>
    <w:rsid w:val="00910BA8"/>
    <w:rsid w:val="00911FD6"/>
    <w:rsid w:val="009126AE"/>
    <w:rsid w:val="00912BFF"/>
    <w:rsid w:val="009142E1"/>
    <w:rsid w:val="00915B98"/>
    <w:rsid w:val="00916D4A"/>
    <w:rsid w:val="009177D7"/>
    <w:rsid w:val="0091788F"/>
    <w:rsid w:val="00920059"/>
    <w:rsid w:val="00920504"/>
    <w:rsid w:val="00920596"/>
    <w:rsid w:val="0092334D"/>
    <w:rsid w:val="00923F21"/>
    <w:rsid w:val="00925773"/>
    <w:rsid w:val="00925BC5"/>
    <w:rsid w:val="0093138D"/>
    <w:rsid w:val="00932832"/>
    <w:rsid w:val="0093381B"/>
    <w:rsid w:val="00933A06"/>
    <w:rsid w:val="0093413F"/>
    <w:rsid w:val="009344B8"/>
    <w:rsid w:val="00935F6D"/>
    <w:rsid w:val="00936070"/>
    <w:rsid w:val="0093609A"/>
    <w:rsid w:val="009364E8"/>
    <w:rsid w:val="0094260D"/>
    <w:rsid w:val="009441FC"/>
    <w:rsid w:val="009466AC"/>
    <w:rsid w:val="00946938"/>
    <w:rsid w:val="0095001F"/>
    <w:rsid w:val="009528F9"/>
    <w:rsid w:val="00952E8E"/>
    <w:rsid w:val="0095455A"/>
    <w:rsid w:val="00954DC1"/>
    <w:rsid w:val="00955B5B"/>
    <w:rsid w:val="00955F4B"/>
    <w:rsid w:val="00956949"/>
    <w:rsid w:val="00956B62"/>
    <w:rsid w:val="00956FC9"/>
    <w:rsid w:val="009579B5"/>
    <w:rsid w:val="009620A4"/>
    <w:rsid w:val="0096781D"/>
    <w:rsid w:val="009743E2"/>
    <w:rsid w:val="00974923"/>
    <w:rsid w:val="00975440"/>
    <w:rsid w:val="00975863"/>
    <w:rsid w:val="009759DD"/>
    <w:rsid w:val="0097630D"/>
    <w:rsid w:val="0097730A"/>
    <w:rsid w:val="00980D9C"/>
    <w:rsid w:val="0098297F"/>
    <w:rsid w:val="0098466E"/>
    <w:rsid w:val="009871B7"/>
    <w:rsid w:val="009902B1"/>
    <w:rsid w:val="009906F1"/>
    <w:rsid w:val="00990997"/>
    <w:rsid w:val="00991A52"/>
    <w:rsid w:val="009926D7"/>
    <w:rsid w:val="00992BA2"/>
    <w:rsid w:val="00995C5D"/>
    <w:rsid w:val="0099615B"/>
    <w:rsid w:val="009A08EC"/>
    <w:rsid w:val="009A2237"/>
    <w:rsid w:val="009A25B8"/>
    <w:rsid w:val="009A261F"/>
    <w:rsid w:val="009A4458"/>
    <w:rsid w:val="009A477B"/>
    <w:rsid w:val="009A4C83"/>
    <w:rsid w:val="009B299B"/>
    <w:rsid w:val="009B2A41"/>
    <w:rsid w:val="009B2B0A"/>
    <w:rsid w:val="009B4035"/>
    <w:rsid w:val="009B4F4D"/>
    <w:rsid w:val="009B750B"/>
    <w:rsid w:val="009B7512"/>
    <w:rsid w:val="009C002E"/>
    <w:rsid w:val="009C13C9"/>
    <w:rsid w:val="009C13EA"/>
    <w:rsid w:val="009C287F"/>
    <w:rsid w:val="009C2C2D"/>
    <w:rsid w:val="009C5487"/>
    <w:rsid w:val="009C6785"/>
    <w:rsid w:val="009C67C1"/>
    <w:rsid w:val="009C6819"/>
    <w:rsid w:val="009D18AA"/>
    <w:rsid w:val="009D2AA5"/>
    <w:rsid w:val="009D2F18"/>
    <w:rsid w:val="009D368F"/>
    <w:rsid w:val="009D5C08"/>
    <w:rsid w:val="009D6209"/>
    <w:rsid w:val="009D657A"/>
    <w:rsid w:val="009D6DD4"/>
    <w:rsid w:val="009D6DFF"/>
    <w:rsid w:val="009D7EE8"/>
    <w:rsid w:val="009E26FD"/>
    <w:rsid w:val="009E34AE"/>
    <w:rsid w:val="009E5A21"/>
    <w:rsid w:val="009E71F5"/>
    <w:rsid w:val="009E75E6"/>
    <w:rsid w:val="009F1F7A"/>
    <w:rsid w:val="009F47F9"/>
    <w:rsid w:val="009F4CAB"/>
    <w:rsid w:val="009F633B"/>
    <w:rsid w:val="00A0040D"/>
    <w:rsid w:val="00A00446"/>
    <w:rsid w:val="00A025F2"/>
    <w:rsid w:val="00A0337B"/>
    <w:rsid w:val="00A0374A"/>
    <w:rsid w:val="00A13B4D"/>
    <w:rsid w:val="00A15684"/>
    <w:rsid w:val="00A17ED6"/>
    <w:rsid w:val="00A22031"/>
    <w:rsid w:val="00A22BE6"/>
    <w:rsid w:val="00A23A0D"/>
    <w:rsid w:val="00A23D66"/>
    <w:rsid w:val="00A243D2"/>
    <w:rsid w:val="00A2497A"/>
    <w:rsid w:val="00A2538D"/>
    <w:rsid w:val="00A2628E"/>
    <w:rsid w:val="00A26876"/>
    <w:rsid w:val="00A30520"/>
    <w:rsid w:val="00A30537"/>
    <w:rsid w:val="00A367D7"/>
    <w:rsid w:val="00A36F41"/>
    <w:rsid w:val="00A40BB0"/>
    <w:rsid w:val="00A40CE3"/>
    <w:rsid w:val="00A422AF"/>
    <w:rsid w:val="00A442AE"/>
    <w:rsid w:val="00A44FB6"/>
    <w:rsid w:val="00A451CD"/>
    <w:rsid w:val="00A4633B"/>
    <w:rsid w:val="00A46C43"/>
    <w:rsid w:val="00A46EA1"/>
    <w:rsid w:val="00A50474"/>
    <w:rsid w:val="00A50E6E"/>
    <w:rsid w:val="00A53032"/>
    <w:rsid w:val="00A5382A"/>
    <w:rsid w:val="00A54DE7"/>
    <w:rsid w:val="00A55BD9"/>
    <w:rsid w:val="00A60989"/>
    <w:rsid w:val="00A613F5"/>
    <w:rsid w:val="00A615E6"/>
    <w:rsid w:val="00A617A6"/>
    <w:rsid w:val="00A63567"/>
    <w:rsid w:val="00A636AF"/>
    <w:rsid w:val="00A64215"/>
    <w:rsid w:val="00A6700A"/>
    <w:rsid w:val="00A71656"/>
    <w:rsid w:val="00A735B7"/>
    <w:rsid w:val="00A76446"/>
    <w:rsid w:val="00A825C8"/>
    <w:rsid w:val="00A83C4A"/>
    <w:rsid w:val="00A84C86"/>
    <w:rsid w:val="00A86ADC"/>
    <w:rsid w:val="00A8755D"/>
    <w:rsid w:val="00A87EF4"/>
    <w:rsid w:val="00A9110B"/>
    <w:rsid w:val="00A933DC"/>
    <w:rsid w:val="00A939DC"/>
    <w:rsid w:val="00A94C3A"/>
    <w:rsid w:val="00A95628"/>
    <w:rsid w:val="00A9648A"/>
    <w:rsid w:val="00A96EBD"/>
    <w:rsid w:val="00AA0487"/>
    <w:rsid w:val="00AA1155"/>
    <w:rsid w:val="00AA1D72"/>
    <w:rsid w:val="00AA29B5"/>
    <w:rsid w:val="00AA2C87"/>
    <w:rsid w:val="00AA30CE"/>
    <w:rsid w:val="00AA3D8B"/>
    <w:rsid w:val="00AA546D"/>
    <w:rsid w:val="00AA5EF1"/>
    <w:rsid w:val="00AB0018"/>
    <w:rsid w:val="00AB0F66"/>
    <w:rsid w:val="00AB5AC0"/>
    <w:rsid w:val="00AB70CA"/>
    <w:rsid w:val="00AC014F"/>
    <w:rsid w:val="00AC0EFB"/>
    <w:rsid w:val="00AC161B"/>
    <w:rsid w:val="00AC1662"/>
    <w:rsid w:val="00AC1DC9"/>
    <w:rsid w:val="00AC2CE9"/>
    <w:rsid w:val="00AC4348"/>
    <w:rsid w:val="00AC6534"/>
    <w:rsid w:val="00AC6E23"/>
    <w:rsid w:val="00AC76DF"/>
    <w:rsid w:val="00AD0A00"/>
    <w:rsid w:val="00AD0E3C"/>
    <w:rsid w:val="00AD0EEF"/>
    <w:rsid w:val="00AD14E1"/>
    <w:rsid w:val="00AD2D20"/>
    <w:rsid w:val="00AD37BC"/>
    <w:rsid w:val="00AD50EC"/>
    <w:rsid w:val="00AE000C"/>
    <w:rsid w:val="00AE2059"/>
    <w:rsid w:val="00AE2F23"/>
    <w:rsid w:val="00AE44D7"/>
    <w:rsid w:val="00AE4C22"/>
    <w:rsid w:val="00AE5B9B"/>
    <w:rsid w:val="00AE640D"/>
    <w:rsid w:val="00AF0055"/>
    <w:rsid w:val="00AF04F1"/>
    <w:rsid w:val="00AF3470"/>
    <w:rsid w:val="00AF5A75"/>
    <w:rsid w:val="00AF6E78"/>
    <w:rsid w:val="00AF71BD"/>
    <w:rsid w:val="00B02549"/>
    <w:rsid w:val="00B027A4"/>
    <w:rsid w:val="00B03654"/>
    <w:rsid w:val="00B04931"/>
    <w:rsid w:val="00B071F6"/>
    <w:rsid w:val="00B0723C"/>
    <w:rsid w:val="00B07B91"/>
    <w:rsid w:val="00B10ACD"/>
    <w:rsid w:val="00B10D96"/>
    <w:rsid w:val="00B12B54"/>
    <w:rsid w:val="00B13A29"/>
    <w:rsid w:val="00B20849"/>
    <w:rsid w:val="00B21424"/>
    <w:rsid w:val="00B21BD9"/>
    <w:rsid w:val="00B21EE1"/>
    <w:rsid w:val="00B22383"/>
    <w:rsid w:val="00B2246D"/>
    <w:rsid w:val="00B22B6C"/>
    <w:rsid w:val="00B22FA4"/>
    <w:rsid w:val="00B23027"/>
    <w:rsid w:val="00B23F0B"/>
    <w:rsid w:val="00B2451F"/>
    <w:rsid w:val="00B24E82"/>
    <w:rsid w:val="00B25020"/>
    <w:rsid w:val="00B25424"/>
    <w:rsid w:val="00B25ACF"/>
    <w:rsid w:val="00B272D8"/>
    <w:rsid w:val="00B27874"/>
    <w:rsid w:val="00B3031A"/>
    <w:rsid w:val="00B31898"/>
    <w:rsid w:val="00B31C7D"/>
    <w:rsid w:val="00B32F33"/>
    <w:rsid w:val="00B343CB"/>
    <w:rsid w:val="00B35D21"/>
    <w:rsid w:val="00B36A9D"/>
    <w:rsid w:val="00B375BD"/>
    <w:rsid w:val="00B376C6"/>
    <w:rsid w:val="00B37A22"/>
    <w:rsid w:val="00B40BFB"/>
    <w:rsid w:val="00B42208"/>
    <w:rsid w:val="00B44069"/>
    <w:rsid w:val="00B45403"/>
    <w:rsid w:val="00B46573"/>
    <w:rsid w:val="00B4752E"/>
    <w:rsid w:val="00B4783C"/>
    <w:rsid w:val="00B47986"/>
    <w:rsid w:val="00B527F1"/>
    <w:rsid w:val="00B52E41"/>
    <w:rsid w:val="00B54459"/>
    <w:rsid w:val="00B546C7"/>
    <w:rsid w:val="00B566DF"/>
    <w:rsid w:val="00B56C0B"/>
    <w:rsid w:val="00B57C78"/>
    <w:rsid w:val="00B61D78"/>
    <w:rsid w:val="00B61E37"/>
    <w:rsid w:val="00B629A8"/>
    <w:rsid w:val="00B659FC"/>
    <w:rsid w:val="00B65EC2"/>
    <w:rsid w:val="00B6719D"/>
    <w:rsid w:val="00B67977"/>
    <w:rsid w:val="00B70318"/>
    <w:rsid w:val="00B7070A"/>
    <w:rsid w:val="00B708ED"/>
    <w:rsid w:val="00B719FE"/>
    <w:rsid w:val="00B745BB"/>
    <w:rsid w:val="00B752A3"/>
    <w:rsid w:val="00B75DBE"/>
    <w:rsid w:val="00B778DA"/>
    <w:rsid w:val="00B81655"/>
    <w:rsid w:val="00B81A4D"/>
    <w:rsid w:val="00B81C7A"/>
    <w:rsid w:val="00B81DF3"/>
    <w:rsid w:val="00B82975"/>
    <w:rsid w:val="00B84D2A"/>
    <w:rsid w:val="00B85464"/>
    <w:rsid w:val="00B87CF2"/>
    <w:rsid w:val="00B91D4E"/>
    <w:rsid w:val="00B92204"/>
    <w:rsid w:val="00B93950"/>
    <w:rsid w:val="00B95F44"/>
    <w:rsid w:val="00B966E4"/>
    <w:rsid w:val="00BA0088"/>
    <w:rsid w:val="00BA0A9C"/>
    <w:rsid w:val="00BA127E"/>
    <w:rsid w:val="00BA1DE2"/>
    <w:rsid w:val="00BA25C1"/>
    <w:rsid w:val="00BA3BC5"/>
    <w:rsid w:val="00BA561C"/>
    <w:rsid w:val="00BA5B18"/>
    <w:rsid w:val="00BA5D4D"/>
    <w:rsid w:val="00BA7006"/>
    <w:rsid w:val="00BA726B"/>
    <w:rsid w:val="00BA7960"/>
    <w:rsid w:val="00BB02FA"/>
    <w:rsid w:val="00BB23B7"/>
    <w:rsid w:val="00BB54AC"/>
    <w:rsid w:val="00BB75A2"/>
    <w:rsid w:val="00BC04DE"/>
    <w:rsid w:val="00BC204B"/>
    <w:rsid w:val="00BC7691"/>
    <w:rsid w:val="00BC77FC"/>
    <w:rsid w:val="00BC7893"/>
    <w:rsid w:val="00BC7C4F"/>
    <w:rsid w:val="00BD0253"/>
    <w:rsid w:val="00BD290E"/>
    <w:rsid w:val="00BD521C"/>
    <w:rsid w:val="00BD751F"/>
    <w:rsid w:val="00BD7B11"/>
    <w:rsid w:val="00BD7DE1"/>
    <w:rsid w:val="00BE0445"/>
    <w:rsid w:val="00BE0754"/>
    <w:rsid w:val="00BE0FD7"/>
    <w:rsid w:val="00BE273B"/>
    <w:rsid w:val="00BE287D"/>
    <w:rsid w:val="00BE4B00"/>
    <w:rsid w:val="00BE5D98"/>
    <w:rsid w:val="00BE5F98"/>
    <w:rsid w:val="00BE6A60"/>
    <w:rsid w:val="00BF1840"/>
    <w:rsid w:val="00BF1B14"/>
    <w:rsid w:val="00BF203B"/>
    <w:rsid w:val="00BF2D93"/>
    <w:rsid w:val="00BF367B"/>
    <w:rsid w:val="00BF6A17"/>
    <w:rsid w:val="00BF723D"/>
    <w:rsid w:val="00BF728D"/>
    <w:rsid w:val="00BF73C6"/>
    <w:rsid w:val="00BF77D5"/>
    <w:rsid w:val="00C00F15"/>
    <w:rsid w:val="00C0216B"/>
    <w:rsid w:val="00C02E23"/>
    <w:rsid w:val="00C03287"/>
    <w:rsid w:val="00C051FA"/>
    <w:rsid w:val="00C10CFD"/>
    <w:rsid w:val="00C142E2"/>
    <w:rsid w:val="00C16205"/>
    <w:rsid w:val="00C201C8"/>
    <w:rsid w:val="00C20AE6"/>
    <w:rsid w:val="00C22052"/>
    <w:rsid w:val="00C2370A"/>
    <w:rsid w:val="00C260E8"/>
    <w:rsid w:val="00C261CE"/>
    <w:rsid w:val="00C266B7"/>
    <w:rsid w:val="00C273DC"/>
    <w:rsid w:val="00C30FA7"/>
    <w:rsid w:val="00C32D4E"/>
    <w:rsid w:val="00C34CF6"/>
    <w:rsid w:val="00C35C2B"/>
    <w:rsid w:val="00C36043"/>
    <w:rsid w:val="00C36F48"/>
    <w:rsid w:val="00C402FC"/>
    <w:rsid w:val="00C42E70"/>
    <w:rsid w:val="00C4388D"/>
    <w:rsid w:val="00C44D8D"/>
    <w:rsid w:val="00C47FB3"/>
    <w:rsid w:val="00C509B5"/>
    <w:rsid w:val="00C5277C"/>
    <w:rsid w:val="00C54A7F"/>
    <w:rsid w:val="00C56161"/>
    <w:rsid w:val="00C56602"/>
    <w:rsid w:val="00C57BB1"/>
    <w:rsid w:val="00C606E2"/>
    <w:rsid w:val="00C60C9C"/>
    <w:rsid w:val="00C61EFD"/>
    <w:rsid w:val="00C62048"/>
    <w:rsid w:val="00C636E1"/>
    <w:rsid w:val="00C638C6"/>
    <w:rsid w:val="00C6492D"/>
    <w:rsid w:val="00C6512C"/>
    <w:rsid w:val="00C65DDE"/>
    <w:rsid w:val="00C6675B"/>
    <w:rsid w:val="00C66B3B"/>
    <w:rsid w:val="00C66E8D"/>
    <w:rsid w:val="00C67F0A"/>
    <w:rsid w:val="00C72E49"/>
    <w:rsid w:val="00C73E07"/>
    <w:rsid w:val="00C743D4"/>
    <w:rsid w:val="00C74505"/>
    <w:rsid w:val="00C75AE6"/>
    <w:rsid w:val="00C765B9"/>
    <w:rsid w:val="00C775E0"/>
    <w:rsid w:val="00C77892"/>
    <w:rsid w:val="00C802BE"/>
    <w:rsid w:val="00C819D3"/>
    <w:rsid w:val="00C832A3"/>
    <w:rsid w:val="00C834CC"/>
    <w:rsid w:val="00C837EA"/>
    <w:rsid w:val="00C85085"/>
    <w:rsid w:val="00C87B50"/>
    <w:rsid w:val="00C91D82"/>
    <w:rsid w:val="00C92E71"/>
    <w:rsid w:val="00C92F75"/>
    <w:rsid w:val="00C931AE"/>
    <w:rsid w:val="00C93776"/>
    <w:rsid w:val="00C94044"/>
    <w:rsid w:val="00C95B71"/>
    <w:rsid w:val="00C974E7"/>
    <w:rsid w:val="00C97A90"/>
    <w:rsid w:val="00CA4EA8"/>
    <w:rsid w:val="00CA57EA"/>
    <w:rsid w:val="00CB1805"/>
    <w:rsid w:val="00CB454E"/>
    <w:rsid w:val="00CC0101"/>
    <w:rsid w:val="00CC0448"/>
    <w:rsid w:val="00CC0E4C"/>
    <w:rsid w:val="00CC1360"/>
    <w:rsid w:val="00CC1E58"/>
    <w:rsid w:val="00CC2256"/>
    <w:rsid w:val="00CC294C"/>
    <w:rsid w:val="00CC419C"/>
    <w:rsid w:val="00CC7488"/>
    <w:rsid w:val="00CC77B4"/>
    <w:rsid w:val="00CC7F7F"/>
    <w:rsid w:val="00CC7FB4"/>
    <w:rsid w:val="00CD2599"/>
    <w:rsid w:val="00CD3318"/>
    <w:rsid w:val="00CD3858"/>
    <w:rsid w:val="00CD790A"/>
    <w:rsid w:val="00CE0F4E"/>
    <w:rsid w:val="00CE1204"/>
    <w:rsid w:val="00CE13A4"/>
    <w:rsid w:val="00CE2325"/>
    <w:rsid w:val="00CE40BB"/>
    <w:rsid w:val="00CE4C94"/>
    <w:rsid w:val="00CE5106"/>
    <w:rsid w:val="00CE5F9D"/>
    <w:rsid w:val="00CE76FA"/>
    <w:rsid w:val="00CE7DCD"/>
    <w:rsid w:val="00CF0815"/>
    <w:rsid w:val="00CF1088"/>
    <w:rsid w:val="00CF1391"/>
    <w:rsid w:val="00CF3CEA"/>
    <w:rsid w:val="00CF5A1C"/>
    <w:rsid w:val="00CF661C"/>
    <w:rsid w:val="00CF6852"/>
    <w:rsid w:val="00D00ECD"/>
    <w:rsid w:val="00D03939"/>
    <w:rsid w:val="00D03A0C"/>
    <w:rsid w:val="00D04974"/>
    <w:rsid w:val="00D05993"/>
    <w:rsid w:val="00D06A54"/>
    <w:rsid w:val="00D10CE6"/>
    <w:rsid w:val="00D12D67"/>
    <w:rsid w:val="00D131DA"/>
    <w:rsid w:val="00D13856"/>
    <w:rsid w:val="00D13EAC"/>
    <w:rsid w:val="00D13F8D"/>
    <w:rsid w:val="00D14185"/>
    <w:rsid w:val="00D14FAD"/>
    <w:rsid w:val="00D15FA5"/>
    <w:rsid w:val="00D16E35"/>
    <w:rsid w:val="00D16EA2"/>
    <w:rsid w:val="00D17920"/>
    <w:rsid w:val="00D1793D"/>
    <w:rsid w:val="00D20447"/>
    <w:rsid w:val="00D22F58"/>
    <w:rsid w:val="00D23D4A"/>
    <w:rsid w:val="00D250B2"/>
    <w:rsid w:val="00D27881"/>
    <w:rsid w:val="00D27B75"/>
    <w:rsid w:val="00D3037B"/>
    <w:rsid w:val="00D31003"/>
    <w:rsid w:val="00D31428"/>
    <w:rsid w:val="00D3175F"/>
    <w:rsid w:val="00D31E93"/>
    <w:rsid w:val="00D32AA4"/>
    <w:rsid w:val="00D348BA"/>
    <w:rsid w:val="00D34C60"/>
    <w:rsid w:val="00D36510"/>
    <w:rsid w:val="00D36913"/>
    <w:rsid w:val="00D371A7"/>
    <w:rsid w:val="00D421F8"/>
    <w:rsid w:val="00D4420E"/>
    <w:rsid w:val="00D473D0"/>
    <w:rsid w:val="00D500A1"/>
    <w:rsid w:val="00D50713"/>
    <w:rsid w:val="00D51AD5"/>
    <w:rsid w:val="00D52186"/>
    <w:rsid w:val="00D52E61"/>
    <w:rsid w:val="00D531EB"/>
    <w:rsid w:val="00D541BE"/>
    <w:rsid w:val="00D54659"/>
    <w:rsid w:val="00D549C5"/>
    <w:rsid w:val="00D566C9"/>
    <w:rsid w:val="00D5675E"/>
    <w:rsid w:val="00D57449"/>
    <w:rsid w:val="00D625EA"/>
    <w:rsid w:val="00D65E08"/>
    <w:rsid w:val="00D66B8E"/>
    <w:rsid w:val="00D675F3"/>
    <w:rsid w:val="00D67F44"/>
    <w:rsid w:val="00D724EB"/>
    <w:rsid w:val="00D73CDC"/>
    <w:rsid w:val="00D75797"/>
    <w:rsid w:val="00D75CB4"/>
    <w:rsid w:val="00D80734"/>
    <w:rsid w:val="00D8087C"/>
    <w:rsid w:val="00D81A82"/>
    <w:rsid w:val="00D820A9"/>
    <w:rsid w:val="00D82BA4"/>
    <w:rsid w:val="00D82C4F"/>
    <w:rsid w:val="00D8408D"/>
    <w:rsid w:val="00D84C1C"/>
    <w:rsid w:val="00D861A1"/>
    <w:rsid w:val="00D87176"/>
    <w:rsid w:val="00D928E6"/>
    <w:rsid w:val="00D92E1C"/>
    <w:rsid w:val="00D940F9"/>
    <w:rsid w:val="00D94FFF"/>
    <w:rsid w:val="00D95261"/>
    <w:rsid w:val="00D97C66"/>
    <w:rsid w:val="00D97F90"/>
    <w:rsid w:val="00DA4F8D"/>
    <w:rsid w:val="00DA54E1"/>
    <w:rsid w:val="00DA6D50"/>
    <w:rsid w:val="00DB0A5C"/>
    <w:rsid w:val="00DB2F88"/>
    <w:rsid w:val="00DB348A"/>
    <w:rsid w:val="00DB58B9"/>
    <w:rsid w:val="00DB5AD8"/>
    <w:rsid w:val="00DB6017"/>
    <w:rsid w:val="00DB709B"/>
    <w:rsid w:val="00DB7160"/>
    <w:rsid w:val="00DC1423"/>
    <w:rsid w:val="00DC2E3E"/>
    <w:rsid w:val="00DC528F"/>
    <w:rsid w:val="00DD2963"/>
    <w:rsid w:val="00DD296E"/>
    <w:rsid w:val="00DD2DF4"/>
    <w:rsid w:val="00DD4027"/>
    <w:rsid w:val="00DD5238"/>
    <w:rsid w:val="00DD6F8E"/>
    <w:rsid w:val="00DD7656"/>
    <w:rsid w:val="00DD7A50"/>
    <w:rsid w:val="00DE1349"/>
    <w:rsid w:val="00DE379D"/>
    <w:rsid w:val="00DE44EE"/>
    <w:rsid w:val="00DF07DB"/>
    <w:rsid w:val="00DF0ED6"/>
    <w:rsid w:val="00DF1DB4"/>
    <w:rsid w:val="00DF2152"/>
    <w:rsid w:val="00DF232B"/>
    <w:rsid w:val="00DF2EF2"/>
    <w:rsid w:val="00DF3832"/>
    <w:rsid w:val="00DF4CB3"/>
    <w:rsid w:val="00DF5E66"/>
    <w:rsid w:val="00DF5EA9"/>
    <w:rsid w:val="00DF7AE8"/>
    <w:rsid w:val="00E00455"/>
    <w:rsid w:val="00E01D15"/>
    <w:rsid w:val="00E02AC9"/>
    <w:rsid w:val="00E04C14"/>
    <w:rsid w:val="00E06813"/>
    <w:rsid w:val="00E06CBD"/>
    <w:rsid w:val="00E07694"/>
    <w:rsid w:val="00E11FFC"/>
    <w:rsid w:val="00E147CB"/>
    <w:rsid w:val="00E16028"/>
    <w:rsid w:val="00E20EB2"/>
    <w:rsid w:val="00E2103C"/>
    <w:rsid w:val="00E2125D"/>
    <w:rsid w:val="00E221D6"/>
    <w:rsid w:val="00E22678"/>
    <w:rsid w:val="00E259A4"/>
    <w:rsid w:val="00E260F1"/>
    <w:rsid w:val="00E262C5"/>
    <w:rsid w:val="00E265F8"/>
    <w:rsid w:val="00E2699B"/>
    <w:rsid w:val="00E271D4"/>
    <w:rsid w:val="00E273CC"/>
    <w:rsid w:val="00E315CD"/>
    <w:rsid w:val="00E327DE"/>
    <w:rsid w:val="00E34E59"/>
    <w:rsid w:val="00E411D2"/>
    <w:rsid w:val="00E429D4"/>
    <w:rsid w:val="00E43858"/>
    <w:rsid w:val="00E43C1A"/>
    <w:rsid w:val="00E54642"/>
    <w:rsid w:val="00E546C6"/>
    <w:rsid w:val="00E553EE"/>
    <w:rsid w:val="00E60960"/>
    <w:rsid w:val="00E60D9F"/>
    <w:rsid w:val="00E62159"/>
    <w:rsid w:val="00E62F26"/>
    <w:rsid w:val="00E644AA"/>
    <w:rsid w:val="00E6650D"/>
    <w:rsid w:val="00E66BC2"/>
    <w:rsid w:val="00E66DF4"/>
    <w:rsid w:val="00E67598"/>
    <w:rsid w:val="00E71A15"/>
    <w:rsid w:val="00E71F6C"/>
    <w:rsid w:val="00E75CB3"/>
    <w:rsid w:val="00E7662B"/>
    <w:rsid w:val="00E8044D"/>
    <w:rsid w:val="00E80DAF"/>
    <w:rsid w:val="00E80FA1"/>
    <w:rsid w:val="00E8127A"/>
    <w:rsid w:val="00E812F5"/>
    <w:rsid w:val="00E81D5B"/>
    <w:rsid w:val="00E82466"/>
    <w:rsid w:val="00E844C7"/>
    <w:rsid w:val="00E847A0"/>
    <w:rsid w:val="00E84EFF"/>
    <w:rsid w:val="00E85545"/>
    <w:rsid w:val="00E862CA"/>
    <w:rsid w:val="00E86B4A"/>
    <w:rsid w:val="00E86B5A"/>
    <w:rsid w:val="00E875DF"/>
    <w:rsid w:val="00E925B5"/>
    <w:rsid w:val="00E9357D"/>
    <w:rsid w:val="00E9440A"/>
    <w:rsid w:val="00E94C87"/>
    <w:rsid w:val="00E964E4"/>
    <w:rsid w:val="00E97DD0"/>
    <w:rsid w:val="00EA0AA1"/>
    <w:rsid w:val="00EA5E8F"/>
    <w:rsid w:val="00EA64F6"/>
    <w:rsid w:val="00EA783A"/>
    <w:rsid w:val="00EB3286"/>
    <w:rsid w:val="00EB4DFB"/>
    <w:rsid w:val="00EB582D"/>
    <w:rsid w:val="00EB5DE9"/>
    <w:rsid w:val="00EB6B3E"/>
    <w:rsid w:val="00EB6CA6"/>
    <w:rsid w:val="00EB6F5E"/>
    <w:rsid w:val="00EB78FD"/>
    <w:rsid w:val="00EC02C0"/>
    <w:rsid w:val="00EC083B"/>
    <w:rsid w:val="00EC0C62"/>
    <w:rsid w:val="00EC14E3"/>
    <w:rsid w:val="00EC7B2E"/>
    <w:rsid w:val="00ED0FF3"/>
    <w:rsid w:val="00ED1006"/>
    <w:rsid w:val="00ED1363"/>
    <w:rsid w:val="00ED1DF8"/>
    <w:rsid w:val="00ED349E"/>
    <w:rsid w:val="00ED519C"/>
    <w:rsid w:val="00ED5565"/>
    <w:rsid w:val="00ED5730"/>
    <w:rsid w:val="00ED6984"/>
    <w:rsid w:val="00ED776B"/>
    <w:rsid w:val="00ED7E37"/>
    <w:rsid w:val="00EE07EC"/>
    <w:rsid w:val="00EE252F"/>
    <w:rsid w:val="00EE4E08"/>
    <w:rsid w:val="00EE56E3"/>
    <w:rsid w:val="00EE686D"/>
    <w:rsid w:val="00EE7040"/>
    <w:rsid w:val="00EF067E"/>
    <w:rsid w:val="00EF0B3D"/>
    <w:rsid w:val="00EF195E"/>
    <w:rsid w:val="00EF2B24"/>
    <w:rsid w:val="00EF2BAA"/>
    <w:rsid w:val="00EF32D2"/>
    <w:rsid w:val="00EF4C51"/>
    <w:rsid w:val="00EF5D27"/>
    <w:rsid w:val="00EF67D0"/>
    <w:rsid w:val="00EF6B10"/>
    <w:rsid w:val="00EF7CC2"/>
    <w:rsid w:val="00F00279"/>
    <w:rsid w:val="00F00E28"/>
    <w:rsid w:val="00F02BF5"/>
    <w:rsid w:val="00F03C14"/>
    <w:rsid w:val="00F04213"/>
    <w:rsid w:val="00F04982"/>
    <w:rsid w:val="00F0565D"/>
    <w:rsid w:val="00F06FE3"/>
    <w:rsid w:val="00F10028"/>
    <w:rsid w:val="00F112F5"/>
    <w:rsid w:val="00F118B2"/>
    <w:rsid w:val="00F11944"/>
    <w:rsid w:val="00F146F1"/>
    <w:rsid w:val="00F1618D"/>
    <w:rsid w:val="00F167E9"/>
    <w:rsid w:val="00F21744"/>
    <w:rsid w:val="00F22037"/>
    <w:rsid w:val="00F2657E"/>
    <w:rsid w:val="00F26AD2"/>
    <w:rsid w:val="00F271A1"/>
    <w:rsid w:val="00F275A1"/>
    <w:rsid w:val="00F30211"/>
    <w:rsid w:val="00F3163F"/>
    <w:rsid w:val="00F31AF4"/>
    <w:rsid w:val="00F336B0"/>
    <w:rsid w:val="00F35A52"/>
    <w:rsid w:val="00F37227"/>
    <w:rsid w:val="00F37F40"/>
    <w:rsid w:val="00F4022B"/>
    <w:rsid w:val="00F410F1"/>
    <w:rsid w:val="00F4151F"/>
    <w:rsid w:val="00F424D8"/>
    <w:rsid w:val="00F432E7"/>
    <w:rsid w:val="00F4457D"/>
    <w:rsid w:val="00F447B4"/>
    <w:rsid w:val="00F451F3"/>
    <w:rsid w:val="00F46178"/>
    <w:rsid w:val="00F51004"/>
    <w:rsid w:val="00F51212"/>
    <w:rsid w:val="00F52683"/>
    <w:rsid w:val="00F541E2"/>
    <w:rsid w:val="00F554A9"/>
    <w:rsid w:val="00F56B39"/>
    <w:rsid w:val="00F57EA2"/>
    <w:rsid w:val="00F60661"/>
    <w:rsid w:val="00F61755"/>
    <w:rsid w:val="00F61B6E"/>
    <w:rsid w:val="00F635DF"/>
    <w:rsid w:val="00F6369C"/>
    <w:rsid w:val="00F63D53"/>
    <w:rsid w:val="00F65524"/>
    <w:rsid w:val="00F714ED"/>
    <w:rsid w:val="00F72E03"/>
    <w:rsid w:val="00F73CC8"/>
    <w:rsid w:val="00F75C9A"/>
    <w:rsid w:val="00F7653E"/>
    <w:rsid w:val="00F77146"/>
    <w:rsid w:val="00F77E5A"/>
    <w:rsid w:val="00F80248"/>
    <w:rsid w:val="00F808EB"/>
    <w:rsid w:val="00F820DE"/>
    <w:rsid w:val="00F824F1"/>
    <w:rsid w:val="00F82550"/>
    <w:rsid w:val="00F83046"/>
    <w:rsid w:val="00F840C5"/>
    <w:rsid w:val="00F84F72"/>
    <w:rsid w:val="00F85F52"/>
    <w:rsid w:val="00F86057"/>
    <w:rsid w:val="00F919B7"/>
    <w:rsid w:val="00F91CC1"/>
    <w:rsid w:val="00F93E86"/>
    <w:rsid w:val="00F94537"/>
    <w:rsid w:val="00F95339"/>
    <w:rsid w:val="00F95922"/>
    <w:rsid w:val="00F96669"/>
    <w:rsid w:val="00F96DD6"/>
    <w:rsid w:val="00FA1F80"/>
    <w:rsid w:val="00FA452E"/>
    <w:rsid w:val="00FA562A"/>
    <w:rsid w:val="00FA7D4C"/>
    <w:rsid w:val="00FB2437"/>
    <w:rsid w:val="00FB24AA"/>
    <w:rsid w:val="00FB26ED"/>
    <w:rsid w:val="00FB27BE"/>
    <w:rsid w:val="00FB2BC0"/>
    <w:rsid w:val="00FB4AF5"/>
    <w:rsid w:val="00FB6A0C"/>
    <w:rsid w:val="00FB6AD4"/>
    <w:rsid w:val="00FB72D5"/>
    <w:rsid w:val="00FB7827"/>
    <w:rsid w:val="00FC240E"/>
    <w:rsid w:val="00FC2AEE"/>
    <w:rsid w:val="00FC2DD8"/>
    <w:rsid w:val="00FC440A"/>
    <w:rsid w:val="00FC45A2"/>
    <w:rsid w:val="00FC5432"/>
    <w:rsid w:val="00FC6331"/>
    <w:rsid w:val="00FC6E71"/>
    <w:rsid w:val="00FD1DAD"/>
    <w:rsid w:val="00FD414F"/>
    <w:rsid w:val="00FD41B0"/>
    <w:rsid w:val="00FD4D0A"/>
    <w:rsid w:val="00FD54AC"/>
    <w:rsid w:val="00FD5770"/>
    <w:rsid w:val="00FD5803"/>
    <w:rsid w:val="00FD5AD3"/>
    <w:rsid w:val="00FE00AB"/>
    <w:rsid w:val="00FE02A6"/>
    <w:rsid w:val="00FE223D"/>
    <w:rsid w:val="00FE2E9B"/>
    <w:rsid w:val="00FE63E8"/>
    <w:rsid w:val="00FE6BAF"/>
    <w:rsid w:val="00FF00B5"/>
    <w:rsid w:val="00FF0920"/>
    <w:rsid w:val="00FF0F26"/>
    <w:rsid w:val="00FF10F0"/>
    <w:rsid w:val="00FF1984"/>
    <w:rsid w:val="00FF25DD"/>
    <w:rsid w:val="00FF2A1D"/>
    <w:rsid w:val="00FF4579"/>
    <w:rsid w:val="00FF5222"/>
    <w:rsid w:val="00FF6B8A"/>
    <w:rsid w:val="00FF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59F9"/>
    <w:rPr>
      <w:rFonts w:ascii="Arial" w:hAnsi="Arial" w:cs="Times New Roman"/>
      <w:bCs/>
      <w:i/>
    </w:rPr>
  </w:style>
  <w:style w:type="table" w:styleId="TableGrid">
    <w:name w:val="Table Grid"/>
    <w:basedOn w:val="TableNormal"/>
    <w:uiPriority w:val="59"/>
    <w:rsid w:val="00F445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Normal"/>
    <w:link w:val="ListParagraphChar"/>
    <w:qFormat/>
    <w:rsid w:val="007576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557F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7F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7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FootnoteText">
    <w:name w:val="footnote text"/>
    <w:aliases w:val="Знак,DNV-FT"/>
    <w:basedOn w:val="Normal"/>
    <w:link w:val="FootnoteTextChar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aliases w:val="Знак Char,DNV-FT Char"/>
    <w:basedOn w:val="DefaultParagraphFont"/>
    <w:link w:val="FootnoteText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-E Fußnotenzeichen,EN Footnote Reference"/>
    <w:basedOn w:val="DefaultParagraphFont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link w:val="CaptionChar"/>
    <w:qFormat/>
    <w:rsid w:val="00171F71"/>
    <w:pPr>
      <w:keepNext/>
      <w:spacing w:before="0" w:after="200"/>
    </w:pPr>
    <w:rPr>
      <w:b/>
      <w:bCs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DefaultParagraphFont"/>
    <w:rsid w:val="00D75CB4"/>
    <w:rPr>
      <w:rFonts w:cs="Times New Roman"/>
    </w:rPr>
  </w:style>
  <w:style w:type="character" w:customStyle="1" w:styleId="hps">
    <w:name w:val="hps"/>
    <w:basedOn w:val="DefaultParagraphFont"/>
    <w:rsid w:val="00D75CB4"/>
    <w:rPr>
      <w:rFonts w:cs="Times New Roman"/>
    </w:rPr>
  </w:style>
  <w:style w:type="character" w:customStyle="1" w:styleId="atn">
    <w:name w:val="atn"/>
    <w:basedOn w:val="DefaultParagraphFont"/>
    <w:rsid w:val="00D75CB4"/>
    <w:rPr>
      <w:rFonts w:cs="Times New Roman"/>
    </w:rPr>
  </w:style>
  <w:style w:type="paragraph" w:styleId="TOCHeading">
    <w:name w:val="TOC Heading"/>
    <w:basedOn w:val="Heading1"/>
    <w:next w:val="Normal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TOC1">
    <w:name w:val="toc 1"/>
    <w:basedOn w:val="Normal"/>
    <w:next w:val="Normal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TOC2">
    <w:name w:val="toc 2"/>
    <w:basedOn w:val="Normal"/>
    <w:next w:val="Normal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TOC3">
    <w:name w:val="toc 3"/>
    <w:basedOn w:val="Normal"/>
    <w:next w:val="Normal"/>
    <w:autoRedefine/>
    <w:uiPriority w:val="99"/>
    <w:rsid w:val="00B21BD9"/>
    <w:pPr>
      <w:spacing w:after="100"/>
      <w:ind w:left="440"/>
    </w:pPr>
  </w:style>
  <w:style w:type="character" w:styleId="Hyperlink">
    <w:name w:val="Hyperlink"/>
    <w:basedOn w:val="DefaultParagraphFont"/>
    <w:uiPriority w:val="99"/>
    <w:rsid w:val="00B21BD9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E16028"/>
    <w:pPr>
      <w:spacing w:after="0"/>
    </w:pPr>
  </w:style>
  <w:style w:type="paragraph" w:styleId="Header">
    <w:name w:val="header"/>
    <w:basedOn w:val="Normal"/>
    <w:link w:val="Head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25E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25EA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DefaultParagraphFont"/>
    <w:uiPriority w:val="99"/>
    <w:rsid w:val="00730931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37C3B"/>
    <w:rPr>
      <w:rFonts w:cs="Times New Roman"/>
      <w:vertAlign w:val="superscript"/>
    </w:rPr>
  </w:style>
  <w:style w:type="paragraph" w:styleId="PlainText">
    <w:name w:val="Plain Text"/>
    <w:basedOn w:val="Normal"/>
    <w:link w:val="PlainTextChar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NoSpacing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DefaultParagraphFont"/>
    <w:rsid w:val="00D50713"/>
  </w:style>
  <w:style w:type="character" w:customStyle="1" w:styleId="geo-lat1">
    <w:name w:val="geo-lat1"/>
    <w:basedOn w:val="DefaultParagraphFont"/>
    <w:rsid w:val="00D50713"/>
  </w:style>
  <w:style w:type="character" w:customStyle="1" w:styleId="geo-lon1">
    <w:name w:val="geo-lon1"/>
    <w:basedOn w:val="DefaultParagraphFont"/>
    <w:rsid w:val="00D50713"/>
  </w:style>
  <w:style w:type="character" w:customStyle="1" w:styleId="geo-multi-punct1">
    <w:name w:val="geo-multi-punct1"/>
    <w:basedOn w:val="DefaultParagraphFont"/>
    <w:rsid w:val="00D50713"/>
    <w:rPr>
      <w:vanish/>
      <w:webHidden w:val="0"/>
      <w:specVanish w:val="0"/>
    </w:rPr>
  </w:style>
  <w:style w:type="paragraph" w:styleId="NormalWeb">
    <w:name w:val="Normal (Web)"/>
    <w:basedOn w:val="Normal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Emphasis">
    <w:name w:val="Emphasis"/>
    <w:basedOn w:val="DefaultParagraphFont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Normal"/>
    <w:next w:val="Normal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ListParagraphChar">
    <w:name w:val="List Paragraph Char"/>
    <w:aliases w:val="List_Paragraph Char,Multilevel para_II Char,List Paragraph1 Char,Bullets Char,Bullet Styles para Char,Resume Title Char,List Paragraph (numbered (a)) Char,Indent Paragraph Char,Colorful List - Accent 11 Char,References Char"/>
    <w:basedOn w:val="DefaultParagraphFont"/>
    <w:link w:val="ListParagraph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BodyText">
    <w:name w:val="Body Text"/>
    <w:basedOn w:val="Normal"/>
    <w:link w:val="BodyTextChar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DefaultParagraphFont"/>
    <w:rsid w:val="003E057E"/>
  </w:style>
  <w:style w:type="paragraph" w:customStyle="1" w:styleId="10">
    <w:name w:val="Стиль1 розділи"/>
    <w:basedOn w:val="Heading1"/>
    <w:link w:val="11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">
    <w:name w:val="Стиль2 пункти"/>
    <w:basedOn w:val="Heading2"/>
    <w:link w:val="20"/>
    <w:qFormat/>
    <w:rsid w:val="007B02DE"/>
    <w:pPr>
      <w:spacing w:before="360"/>
    </w:pPr>
    <w:rPr>
      <w:rFonts w:ascii="Times New Roman" w:hAnsi="Times New Roman"/>
    </w:rPr>
  </w:style>
  <w:style w:type="character" w:customStyle="1" w:styleId="11">
    <w:name w:val="Стиль1 розділи Знак"/>
    <w:basedOn w:val="Heading1Char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0">
    <w:name w:val="Стиль3 підпункти"/>
    <w:basedOn w:val="ListParagraph"/>
    <w:link w:val="31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0">
    <w:name w:val="Стиль2 пункти Знак"/>
    <w:basedOn w:val="Heading2Char"/>
    <w:link w:val="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1">
    <w:name w:val="Стиль3 підпункти Знак"/>
    <w:basedOn w:val="ListParagraphChar"/>
    <w:link w:val="30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2">
    <w:name w:val="Нет списка1"/>
    <w:next w:val="NoList"/>
    <w:uiPriority w:val="99"/>
    <w:semiHidden/>
    <w:unhideWhenUsed/>
    <w:rsid w:val="00033F25"/>
  </w:style>
  <w:style w:type="table" w:customStyle="1" w:styleId="13">
    <w:name w:val="Сетка таблицы1"/>
    <w:basedOn w:val="TableNormal"/>
    <w:next w:val="TableGrid"/>
    <w:uiPriority w:val="59"/>
    <w:rsid w:val="00033F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4">
    <w:name w:val="rvps14"/>
    <w:basedOn w:val="Normal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DefaultParagraphFont"/>
    <w:rsid w:val="00033F25"/>
  </w:style>
  <w:style w:type="paragraph" w:customStyle="1" w:styleId="a">
    <w:name w:val="Таблица"/>
    <w:basedOn w:val="Normal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0">
    <w:name w:val="С_ТаблНазвание"/>
    <w:basedOn w:val="a"/>
    <w:rsid w:val="00033F25"/>
    <w:pPr>
      <w:jc w:val="center"/>
    </w:pPr>
    <w:rPr>
      <w:b/>
      <w:lang w:val="uk-UA"/>
    </w:rPr>
  </w:style>
  <w:style w:type="paragraph" w:customStyle="1" w:styleId="a1">
    <w:name w:val="С_ТаблШапка"/>
    <w:basedOn w:val="a"/>
    <w:rsid w:val="00033F25"/>
    <w:pPr>
      <w:jc w:val="center"/>
    </w:pPr>
    <w:rPr>
      <w:b/>
      <w:lang w:val="uk-UA"/>
    </w:rPr>
  </w:style>
  <w:style w:type="paragraph" w:customStyle="1" w:styleId="32">
    <w:name w:val="Стиль3 підпункт"/>
    <w:basedOn w:val="ListParagraph"/>
    <w:link w:val="33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3">
    <w:name w:val="Стиль3 підпункт Знак"/>
    <w:basedOn w:val="ListParagraphChar"/>
    <w:link w:val="32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4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ListParagraph"/>
    <w:link w:val="34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4">
    <w:name w:val="Стиль1 форма Знак"/>
    <w:basedOn w:val="11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4">
    <w:name w:val="Стиль3 пункті Знак"/>
    <w:basedOn w:val="ListParagraphChar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  <w:style w:type="paragraph" w:customStyle="1" w:styleId="Opercentr">
    <w:name w:val="Oper_centr"/>
    <w:basedOn w:val="Normal"/>
    <w:qFormat/>
    <w:rsid w:val="004C7C09"/>
    <w:pPr>
      <w:spacing w:before="0" w:after="0"/>
      <w:jc w:val="center"/>
    </w:pPr>
    <w:rPr>
      <w:rFonts w:ascii="Arial" w:hAnsi="Arial" w:cs="Arial"/>
      <w:b/>
      <w:sz w:val="22"/>
    </w:rPr>
  </w:style>
  <w:style w:type="paragraph" w:customStyle="1" w:styleId="Operatorsinput">
    <w:name w:val="Operator's input"/>
    <w:basedOn w:val="Normal"/>
    <w:link w:val="OperatorsinputChar"/>
    <w:qFormat/>
    <w:rsid w:val="00355FB5"/>
    <w:pPr>
      <w:spacing w:before="40" w:after="40"/>
    </w:pPr>
    <w:rPr>
      <w:rFonts w:ascii="Arial" w:hAnsi="Arial" w:cs="Arial"/>
      <w:sz w:val="22"/>
    </w:rPr>
  </w:style>
  <w:style w:type="character" w:customStyle="1" w:styleId="OperatorsinputChar">
    <w:name w:val="Operator's input Char"/>
    <w:basedOn w:val="DefaultParagraphFont"/>
    <w:link w:val="Operatorsinput"/>
    <w:rsid w:val="00355FB5"/>
    <w:rPr>
      <w:rFonts w:ascii="Arial" w:hAnsi="Arial" w:cs="Arial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30">
    <w:name w:val="heading 3"/>
    <w:basedOn w:val="a"/>
    <w:next w:val="a"/>
    <w:link w:val="31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3759F9"/>
    <w:rPr>
      <w:rFonts w:ascii="Arial" w:hAnsi="Arial" w:cs="Times New Roman"/>
      <w:bCs/>
      <w:i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semiHidden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2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a"/>
    <w:next w:val="a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basedOn w:val="a0"/>
    <w:link w:val="a6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aff3">
    <w:name w:val="Body Text"/>
    <w:basedOn w:val="a"/>
    <w:link w:val="aff4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aff4">
    <w:name w:val="Основной текст Знак"/>
    <w:basedOn w:val="a0"/>
    <w:link w:val="aff3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a0"/>
    <w:rsid w:val="003E057E"/>
  </w:style>
  <w:style w:type="paragraph" w:customStyle="1" w:styleId="10">
    <w:name w:val="Стиль1 розділи"/>
    <w:basedOn w:val="11"/>
    <w:link w:val="14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2">
    <w:name w:val="Стиль2 пункти"/>
    <w:basedOn w:val="2"/>
    <w:link w:val="23"/>
    <w:qFormat/>
    <w:rsid w:val="007B02DE"/>
    <w:pPr>
      <w:spacing w:before="360"/>
    </w:pPr>
    <w:rPr>
      <w:rFonts w:ascii="Times New Roman" w:hAnsi="Times New Roman"/>
    </w:rPr>
  </w:style>
  <w:style w:type="character" w:customStyle="1" w:styleId="14">
    <w:name w:val="Стиль1 розділи Знак"/>
    <w:basedOn w:val="12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3">
    <w:name w:val="Стиль3 підпункти"/>
    <w:basedOn w:val="a6"/>
    <w:link w:val="34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3">
    <w:name w:val="Стиль2 пункти Знак"/>
    <w:basedOn w:val="20"/>
    <w:link w:val="2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4">
    <w:name w:val="Стиль3 підпункти Знак"/>
    <w:basedOn w:val="a7"/>
    <w:link w:val="33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033F25"/>
  </w:style>
  <w:style w:type="table" w:customStyle="1" w:styleId="16">
    <w:name w:val="Сетка таблицы1"/>
    <w:basedOn w:val="a1"/>
    <w:next w:val="a3"/>
    <w:uiPriority w:val="59"/>
    <w:rsid w:val="00033F2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033F25"/>
  </w:style>
  <w:style w:type="paragraph" w:customStyle="1" w:styleId="aff5">
    <w:name w:val="Таблица"/>
    <w:basedOn w:val="a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ff6">
    <w:name w:val="С_ТаблНазвание"/>
    <w:basedOn w:val="aff5"/>
    <w:rsid w:val="00033F25"/>
    <w:pPr>
      <w:jc w:val="center"/>
    </w:pPr>
    <w:rPr>
      <w:b/>
      <w:lang w:val="uk-UA"/>
    </w:rPr>
  </w:style>
  <w:style w:type="paragraph" w:customStyle="1" w:styleId="aff7">
    <w:name w:val="С_ТаблШапка"/>
    <w:basedOn w:val="aff5"/>
    <w:rsid w:val="00033F25"/>
    <w:pPr>
      <w:jc w:val="center"/>
    </w:pPr>
    <w:rPr>
      <w:b/>
      <w:lang w:val="uk-UA"/>
    </w:rPr>
  </w:style>
  <w:style w:type="paragraph" w:customStyle="1" w:styleId="35">
    <w:name w:val="Стиль3 підпункт"/>
    <w:basedOn w:val="a6"/>
    <w:link w:val="36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6">
    <w:name w:val="Стиль3 підпункт Знак"/>
    <w:basedOn w:val="a7"/>
    <w:link w:val="35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7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a6"/>
    <w:link w:val="37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7">
    <w:name w:val="Стиль1 форма Знак"/>
    <w:basedOn w:val="14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7">
    <w:name w:val="Стиль3 пункті Знак"/>
    <w:basedOn w:val="a7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631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2481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1584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8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798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488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4859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32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9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v.info@menr.gov.ua" TargetMode="External"/><Relationship Id="rId13" Type="http://schemas.openxmlformats.org/officeDocument/2006/relationships/header" Target="header4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D101D-409B-4E10-83D8-C7D13F58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30</Pages>
  <Words>3639</Words>
  <Characters>20748</Characters>
  <Application>Microsoft Office Word</Application>
  <DocSecurity>0</DocSecurity>
  <Lines>172</Lines>
  <Paragraphs>48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19" baseType="lpstr">
      <vt:lpstr/>
      <vt:lpstr>    1. Звітний період</vt:lpstr>
      <vt:lpstr>    2. Дані про оператора</vt:lpstr>
      <vt:lpstr>    3. Дані про установку і план моніторингу</vt:lpstr>
      <vt:lpstr>    4. Контактні дані </vt:lpstr>
      <vt:lpstr>    5. Дані про верифікатора звіту оператора</vt:lpstr>
      <vt:lpstr>    6. Види діяльності на установці</vt:lpstr>
      <vt:lpstr>    7. Викиди парникових газів  на установці</vt:lpstr>
      <vt:lpstr>    8. Викиди парникових газів від матеріальних потоків</vt:lpstr>
      <vt:lpstr>    9. Викиди від джерел викидів парникових газів, визначені із застосуванням методи</vt:lpstr>
      <vt:lpstr>    10. Викиди парникових газів, визначені за альтернативною методикою</vt:lpstr>
      <vt:lpstr>    11. Відсутні дані, ідентифіковані протягом звітного періоду</vt:lpstr>
      <vt:lpstr/>
      <vt:lpstr>    12. Дані про виробництво </vt:lpstr>
      <vt:lpstr>    13. Перелік використаних оператором скорочень і абревіатур</vt:lpstr>
      <vt:lpstr>    14. Додаткова інформація до звіту оператора</vt:lpstr>
      <vt:lpstr/>
      <vt:lpstr/>
      <vt:lpstr/>
    </vt:vector>
  </TitlesOfParts>
  <Company>SPecialiST RePack</Company>
  <LinksUpToDate>false</LinksUpToDate>
  <CharactersWithSpaces>24339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Vlad</cp:lastModifiedBy>
  <cp:revision>3</cp:revision>
  <cp:lastPrinted>2020-05-26T09:35:00Z</cp:lastPrinted>
  <dcterms:created xsi:type="dcterms:W3CDTF">2020-11-17T15:13:00Z</dcterms:created>
  <dcterms:modified xsi:type="dcterms:W3CDTF">2020-11-17T16:21:00Z</dcterms:modified>
</cp:coreProperties>
</file>